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pStyle w:val="4"/>
        <w:spacing w:before="0" w:beforeAutospacing="0" w:after="0" w:afterAutospacing="0" w:line="360" w:lineRule="auto"/>
        <w:jc w:val="center"/>
        <w:rPr>
          <w:rFonts w:cs="宋体"/>
          <w:b/>
          <w:color w:val="000000"/>
          <w:sz w:val="44"/>
          <w:szCs w:val="44"/>
        </w:rPr>
      </w:pPr>
      <w:r>
        <w:rPr>
          <w:rFonts w:hint="eastAsia" w:cs="宋体"/>
          <w:b/>
          <w:color w:val="000000"/>
          <w:sz w:val="44"/>
          <w:szCs w:val="44"/>
        </w:rPr>
        <w:t>关于201</w:t>
      </w:r>
      <w:r>
        <w:rPr>
          <w:rFonts w:hint="eastAsia" w:cs="宋体"/>
          <w:b/>
          <w:color w:val="000000"/>
          <w:sz w:val="44"/>
          <w:szCs w:val="44"/>
          <w:lang w:val="en-US" w:eastAsia="zh-CN"/>
        </w:rPr>
        <w:t>5</w:t>
      </w:r>
      <w:r>
        <w:rPr>
          <w:rFonts w:hint="eastAsia" w:cs="宋体"/>
          <w:b/>
          <w:color w:val="000000"/>
          <w:sz w:val="44"/>
          <w:szCs w:val="44"/>
        </w:rPr>
        <w:t>-201</w:t>
      </w:r>
      <w:r>
        <w:rPr>
          <w:rFonts w:hint="eastAsia" w:cs="宋体"/>
          <w:b/>
          <w:color w:val="000000"/>
          <w:sz w:val="44"/>
          <w:szCs w:val="44"/>
          <w:lang w:val="en-US" w:eastAsia="zh-CN"/>
        </w:rPr>
        <w:t>7</w:t>
      </w:r>
      <w:r>
        <w:rPr>
          <w:rFonts w:hint="eastAsia" w:cs="宋体"/>
          <w:b/>
          <w:color w:val="000000"/>
          <w:sz w:val="44"/>
          <w:szCs w:val="44"/>
        </w:rPr>
        <w:t>年度</w:t>
      </w:r>
    </w:p>
    <w:p>
      <w:pPr>
        <w:pStyle w:val="4"/>
        <w:spacing w:before="0" w:beforeAutospacing="0" w:after="0" w:afterAutospacing="0" w:line="360" w:lineRule="auto"/>
        <w:jc w:val="center"/>
        <w:rPr>
          <w:rFonts w:cs="宋体"/>
          <w:b/>
          <w:color w:val="000000"/>
          <w:sz w:val="44"/>
          <w:szCs w:val="44"/>
        </w:rPr>
      </w:pPr>
      <w:r>
        <w:rPr>
          <w:rFonts w:hint="eastAsia" w:cs="宋体"/>
          <w:b/>
          <w:color w:val="000000"/>
          <w:sz w:val="44"/>
          <w:szCs w:val="44"/>
        </w:rPr>
        <w:t>大学生创新创业训练计划项目结题验收的通知</w:t>
      </w:r>
    </w:p>
    <w:p>
      <w:pPr>
        <w:pStyle w:val="4"/>
        <w:spacing w:before="0" w:beforeAutospacing="0" w:after="0" w:afterAutospacing="0" w:line="360" w:lineRule="auto"/>
        <w:jc w:val="center"/>
        <w:rPr>
          <w:rFonts w:cs="宋体"/>
          <w:b/>
          <w:color w:val="000000"/>
          <w:sz w:val="44"/>
          <w:szCs w:val="44"/>
        </w:rPr>
      </w:pPr>
    </w:p>
    <w:p>
      <w:pPr>
        <w:pStyle w:val="4"/>
        <w:spacing w:before="0" w:beforeAutospacing="0" w:after="0" w:afterAutospacing="0" w:line="360" w:lineRule="auto"/>
        <w:jc w:val="both"/>
        <w:rPr>
          <w:rFonts w:cs="宋体"/>
          <w:b/>
          <w:color w:val="000000"/>
          <w:sz w:val="32"/>
          <w:szCs w:val="32"/>
        </w:rPr>
      </w:pPr>
      <w:r>
        <w:rPr>
          <w:rFonts w:hint="eastAsia" w:cs="宋体"/>
          <w:b/>
          <w:color w:val="000000"/>
          <w:sz w:val="32"/>
          <w:szCs w:val="32"/>
        </w:rPr>
        <w:t>各学院：</w:t>
      </w:r>
    </w:p>
    <w:p>
      <w:pPr>
        <w:spacing w:line="360" w:lineRule="auto"/>
        <w:ind w:firstLine="480" w:firstLineChars="200"/>
        <w:jc w:val="left"/>
        <w:rPr>
          <w:rFonts w:cs="Arial"/>
        </w:rPr>
      </w:pPr>
      <w:r>
        <w:rPr>
          <w:rFonts w:hint="eastAsia" w:ascii="宋体" w:hAnsi="宋体" w:cs="宋体"/>
          <w:color w:val="000000"/>
          <w:kern w:val="0"/>
          <w:sz w:val="24"/>
        </w:rPr>
        <w:t>根据 “四川理工学院国家级大学生创新创业训练计划管理办法” 、“四川理工学院大学生创新基金管理办法”相关规定,学校定于201</w:t>
      </w:r>
      <w:r>
        <w:rPr>
          <w:rFonts w:hint="eastAsia" w:ascii="宋体" w:hAnsi="宋体" w:cs="宋体"/>
          <w:color w:val="000000"/>
          <w:kern w:val="0"/>
          <w:sz w:val="24"/>
          <w:lang w:val="en-US" w:eastAsia="zh-CN"/>
        </w:rPr>
        <w:t>7</w:t>
      </w:r>
      <w:r>
        <w:rPr>
          <w:rFonts w:hint="eastAsia" w:ascii="宋体" w:hAnsi="宋体" w:cs="宋体"/>
          <w:color w:val="000000"/>
          <w:kern w:val="0"/>
          <w:sz w:val="24"/>
        </w:rPr>
        <w:t>年3月下旬开展201</w:t>
      </w:r>
      <w:r>
        <w:rPr>
          <w:rFonts w:hint="eastAsia" w:ascii="宋体" w:hAnsi="宋体" w:cs="宋体"/>
          <w:color w:val="000000"/>
          <w:kern w:val="0"/>
          <w:sz w:val="24"/>
          <w:lang w:val="en-US" w:eastAsia="zh-CN"/>
        </w:rPr>
        <w:t>5</w:t>
      </w:r>
      <w:r>
        <w:rPr>
          <w:rFonts w:hint="eastAsia" w:ascii="宋体" w:hAnsi="宋体" w:cs="宋体"/>
          <w:color w:val="000000"/>
          <w:kern w:val="0"/>
          <w:sz w:val="24"/>
        </w:rPr>
        <w:t>-201</w:t>
      </w:r>
      <w:r>
        <w:rPr>
          <w:rFonts w:hint="eastAsia" w:ascii="宋体" w:hAnsi="宋体" w:cs="宋体"/>
          <w:color w:val="000000"/>
          <w:kern w:val="0"/>
          <w:sz w:val="24"/>
          <w:lang w:val="en-US" w:eastAsia="zh-CN"/>
        </w:rPr>
        <w:t>7</w:t>
      </w:r>
      <w:r>
        <w:rPr>
          <w:rFonts w:hint="eastAsia" w:ascii="宋体" w:hAnsi="宋体" w:cs="宋体"/>
          <w:color w:val="000000"/>
          <w:kern w:val="0"/>
          <w:sz w:val="24"/>
        </w:rPr>
        <w:t>年度大学生创新创业训练计划项目（含国家级、省级和校级）结题验收工作，现将有关工作通知如下：</w:t>
      </w:r>
    </w:p>
    <w:p>
      <w:pPr>
        <w:pStyle w:val="4"/>
        <w:numPr>
          <w:ilvl w:val="0"/>
          <w:numId w:val="1"/>
        </w:numPr>
        <w:spacing w:before="0" w:beforeAutospacing="0" w:after="0" w:afterAutospacing="0" w:line="440" w:lineRule="exact"/>
        <w:ind w:firstLine="480" w:firstLineChars="200"/>
        <w:jc w:val="both"/>
        <w:rPr>
          <w:rFonts w:cs="宋体"/>
          <w:color w:val="000000"/>
        </w:rPr>
      </w:pPr>
      <w:r>
        <w:rPr>
          <w:rFonts w:hint="eastAsia" w:cs="宋体"/>
          <w:color w:val="000000"/>
        </w:rPr>
        <w:t>项目组向二级学院报送《四川理工学院大学生创新创业训练计划项目－结题验收书》（附件1）和成果展示材料(具体要求见附件2)。各学院组织专家查核相关结题材料，其中国家级、省级项目需组织答辩(材料成绩占40%，答辩成绩占60%)。</w:t>
      </w:r>
      <w:r>
        <w:rPr>
          <w:rFonts w:hint="eastAsia" w:cs="宋体"/>
          <w:b/>
          <w:color w:val="000000"/>
        </w:rPr>
        <w:t>学院在201</w:t>
      </w:r>
      <w:r>
        <w:rPr>
          <w:rFonts w:hint="eastAsia" w:cs="宋体"/>
          <w:b/>
          <w:color w:val="000000"/>
          <w:lang w:val="en-US" w:eastAsia="zh-CN"/>
        </w:rPr>
        <w:t>7</w:t>
      </w:r>
      <w:r>
        <w:rPr>
          <w:rFonts w:hint="eastAsia" w:cs="宋体"/>
          <w:b/>
          <w:color w:val="000000"/>
        </w:rPr>
        <w:t>年3月</w:t>
      </w:r>
      <w:r>
        <w:rPr>
          <w:rFonts w:hint="eastAsia" w:cs="宋体"/>
          <w:b/>
          <w:color w:val="000000"/>
          <w:lang w:val="en-US" w:eastAsia="zh-CN"/>
        </w:rPr>
        <w:t>2</w:t>
      </w:r>
      <w:r>
        <w:rPr>
          <w:rFonts w:hint="eastAsia" w:cs="宋体"/>
          <w:b/>
          <w:color w:val="000000"/>
        </w:rPr>
        <w:t>5日前将《答辩时间安排表》(附件3)报教务处，</w:t>
      </w:r>
      <w:r>
        <w:rPr>
          <w:rFonts w:hint="eastAsia" w:cs="宋体"/>
          <w:b/>
          <w:color w:val="000000"/>
          <w:lang w:eastAsia="zh-CN"/>
        </w:rPr>
        <w:t>各二级学院督导专家答辩现场监督，</w:t>
      </w:r>
      <w:r>
        <w:rPr>
          <w:rFonts w:hint="eastAsia" w:cs="宋体"/>
          <w:b/>
          <w:color w:val="000000"/>
        </w:rPr>
        <w:t>教务处</w:t>
      </w:r>
      <w:r>
        <w:rPr>
          <w:rFonts w:hint="eastAsia" w:cs="宋体"/>
          <w:b/>
          <w:color w:val="000000"/>
          <w:lang w:eastAsia="zh-CN"/>
        </w:rPr>
        <w:t>对</w:t>
      </w:r>
      <w:r>
        <w:rPr>
          <w:rFonts w:hint="eastAsia" w:cs="宋体"/>
          <w:b/>
          <w:color w:val="000000"/>
        </w:rPr>
        <w:t>答辩现场</w:t>
      </w:r>
      <w:r>
        <w:rPr>
          <w:rFonts w:hint="eastAsia" w:cs="宋体"/>
          <w:b/>
          <w:color w:val="000000"/>
          <w:lang w:eastAsia="zh-CN"/>
        </w:rPr>
        <w:t>进行</w:t>
      </w:r>
      <w:bookmarkStart w:id="0" w:name="_GoBack"/>
      <w:bookmarkEnd w:id="0"/>
      <w:r>
        <w:rPr>
          <w:rFonts w:hint="eastAsia" w:cs="宋体"/>
          <w:b/>
          <w:color w:val="000000"/>
        </w:rPr>
        <w:t>抽查。</w:t>
      </w:r>
    </w:p>
    <w:p>
      <w:pPr>
        <w:pStyle w:val="4"/>
        <w:numPr>
          <w:ilvl w:val="0"/>
          <w:numId w:val="1"/>
        </w:numPr>
        <w:spacing w:before="0" w:beforeAutospacing="0" w:after="0" w:afterAutospacing="0" w:line="440" w:lineRule="exact"/>
        <w:ind w:firstLine="480" w:firstLineChars="200"/>
        <w:jc w:val="both"/>
        <w:rPr>
          <w:rFonts w:cs="宋体"/>
          <w:color w:val="000000"/>
        </w:rPr>
      </w:pPr>
      <w:r>
        <w:rPr>
          <w:rFonts w:hint="eastAsia" w:cs="宋体"/>
          <w:color w:val="000000"/>
        </w:rPr>
        <w:t>答辩要求：课题组简要汇报项目研究的意义、主要研究方法、主要研究内容、研究结果、成果形式、存在问题等内容。陈述(含PPT演示)时间不超过15分钟；专家提问10分钟，项目组其他成员可以辅助回答专家提问。此次答辩，要求201</w:t>
      </w:r>
      <w:r>
        <w:rPr>
          <w:rFonts w:hint="eastAsia" w:cs="宋体"/>
          <w:color w:val="000000"/>
          <w:lang w:val="en-US" w:eastAsia="zh-CN"/>
        </w:rPr>
        <w:t>5</w:t>
      </w:r>
      <w:r>
        <w:rPr>
          <w:rFonts w:hint="eastAsia" w:cs="宋体"/>
          <w:color w:val="000000"/>
        </w:rPr>
        <w:t>年国家级、省级项目的指导教师参加，201</w:t>
      </w:r>
      <w:r>
        <w:rPr>
          <w:rFonts w:hint="eastAsia" w:cs="宋体"/>
          <w:color w:val="000000"/>
          <w:lang w:val="en-US" w:eastAsia="zh-CN"/>
        </w:rPr>
        <w:t>6</w:t>
      </w:r>
      <w:r>
        <w:rPr>
          <w:rFonts w:hint="eastAsia" w:cs="宋体"/>
          <w:color w:val="000000"/>
        </w:rPr>
        <w:t>年国家级、省级项目组同学参加，鼓励、欢迎其他非项目组同学参加。</w:t>
      </w:r>
      <w:r>
        <w:rPr>
          <w:rFonts w:hint="eastAsia" w:cs="宋体"/>
          <w:b/>
          <w:color w:val="000000"/>
        </w:rPr>
        <w:t>请各学院在201</w:t>
      </w:r>
      <w:r>
        <w:rPr>
          <w:rFonts w:hint="eastAsia" w:cs="宋体"/>
          <w:b/>
          <w:color w:val="000000"/>
          <w:lang w:val="en-US" w:eastAsia="zh-CN"/>
        </w:rPr>
        <w:t>7</w:t>
      </w:r>
      <w:r>
        <w:rPr>
          <w:rFonts w:hint="eastAsia" w:cs="宋体"/>
          <w:b/>
          <w:color w:val="000000"/>
        </w:rPr>
        <w:t>年</w:t>
      </w:r>
      <w:r>
        <w:rPr>
          <w:rFonts w:hint="eastAsia" w:cs="宋体"/>
          <w:b/>
          <w:color w:val="000000"/>
          <w:lang w:val="en-US" w:eastAsia="zh-CN"/>
        </w:rPr>
        <w:t>4</w:t>
      </w:r>
      <w:r>
        <w:rPr>
          <w:rFonts w:hint="eastAsia" w:cs="宋体"/>
          <w:b/>
          <w:color w:val="000000"/>
        </w:rPr>
        <w:t>月</w:t>
      </w:r>
      <w:r>
        <w:rPr>
          <w:rFonts w:hint="eastAsia" w:cs="宋体"/>
          <w:b/>
          <w:color w:val="000000"/>
          <w:lang w:val="en-US" w:eastAsia="zh-CN"/>
        </w:rPr>
        <w:t>8</w:t>
      </w:r>
      <w:r>
        <w:rPr>
          <w:rFonts w:hint="eastAsia" w:cs="宋体"/>
          <w:b/>
          <w:color w:val="000000"/>
        </w:rPr>
        <w:t>日前完成所有项目结题答辩工作。</w:t>
      </w:r>
    </w:p>
    <w:p>
      <w:pPr>
        <w:pStyle w:val="4"/>
        <w:numPr>
          <w:ilvl w:val="0"/>
          <w:numId w:val="1"/>
        </w:numPr>
        <w:spacing w:before="0" w:beforeAutospacing="0" w:after="0" w:afterAutospacing="0" w:line="440" w:lineRule="exact"/>
        <w:ind w:firstLine="480" w:firstLineChars="200"/>
        <w:jc w:val="both"/>
        <w:rPr>
          <w:rFonts w:cs="宋体"/>
          <w:color w:val="000000"/>
        </w:rPr>
      </w:pPr>
      <w:r>
        <w:rPr>
          <w:rFonts w:hint="eastAsia" w:cs="宋体"/>
          <w:color w:val="000000"/>
        </w:rPr>
        <w:t>二级学院在全面评价项目完成情况和成果水平的基础上，对项目作出明确的结题意见，评审表见附件4。(此评审表仅供参考，二级学院可根据学科特色自行拟定评审指标体系和成绩评定标准).二级学院根据结题情况，填写《201</w:t>
      </w:r>
      <w:r>
        <w:rPr>
          <w:rFonts w:hint="eastAsia" w:cs="宋体"/>
          <w:color w:val="000000"/>
          <w:lang w:val="en-US" w:eastAsia="zh-CN"/>
        </w:rPr>
        <w:t>5</w:t>
      </w:r>
      <w:r>
        <w:rPr>
          <w:rFonts w:hint="eastAsia" w:cs="宋体"/>
          <w:color w:val="000000"/>
        </w:rPr>
        <w:t>-201</w:t>
      </w:r>
      <w:r>
        <w:rPr>
          <w:rFonts w:hint="eastAsia" w:cs="宋体"/>
          <w:color w:val="000000"/>
          <w:lang w:val="en-US" w:eastAsia="zh-CN"/>
        </w:rPr>
        <w:t>7</w:t>
      </w:r>
      <w:r>
        <w:rPr>
          <w:rFonts w:hint="eastAsia" w:cs="宋体"/>
          <w:color w:val="000000"/>
        </w:rPr>
        <w:t>学年大学生创新创业训练计划项目结题汇总表》(附件5)。</w:t>
      </w:r>
      <w:r>
        <w:rPr>
          <w:rFonts w:hint="eastAsia" w:cs="宋体"/>
          <w:b/>
          <w:color w:val="000000"/>
        </w:rPr>
        <w:t>201</w:t>
      </w:r>
      <w:r>
        <w:rPr>
          <w:rFonts w:hint="eastAsia" w:cs="宋体"/>
          <w:b/>
          <w:color w:val="000000"/>
          <w:lang w:val="en-US" w:eastAsia="zh-CN"/>
        </w:rPr>
        <w:t>7</w:t>
      </w:r>
      <w:r>
        <w:rPr>
          <w:rFonts w:hint="eastAsia" w:cs="宋体"/>
          <w:b/>
          <w:color w:val="000000"/>
        </w:rPr>
        <w:t>年4月</w:t>
      </w:r>
      <w:r>
        <w:rPr>
          <w:rFonts w:hint="eastAsia" w:cs="宋体"/>
          <w:b/>
          <w:color w:val="000000"/>
          <w:lang w:val="en-US" w:eastAsia="zh-CN"/>
        </w:rPr>
        <w:t>1</w:t>
      </w:r>
      <w:r>
        <w:rPr>
          <w:rFonts w:hint="eastAsia" w:cs="宋体"/>
          <w:b/>
          <w:color w:val="000000"/>
        </w:rPr>
        <w:t>5日前整理以下材料报送至教务处：附件1和5纸质和电子版，附件2电子版。</w:t>
      </w:r>
    </w:p>
    <w:p>
      <w:pPr>
        <w:pStyle w:val="4"/>
        <w:numPr>
          <w:ilvl w:val="0"/>
          <w:numId w:val="1"/>
        </w:numPr>
        <w:spacing w:before="0" w:beforeAutospacing="0" w:after="0" w:afterAutospacing="0" w:line="440" w:lineRule="exact"/>
        <w:ind w:firstLine="480" w:firstLineChars="200"/>
        <w:jc w:val="both"/>
        <w:rPr>
          <w:rFonts w:cs="宋体"/>
          <w:color w:val="000000"/>
        </w:rPr>
      </w:pPr>
      <w:r>
        <w:rPr>
          <w:rFonts w:hint="eastAsia" w:cs="宋体"/>
          <w:color w:val="000000"/>
        </w:rPr>
        <w:t>教务处组织专家对结题材料进行审核，将验收结果附件1返二级学院存档。在二级学院评定的国家级、省级优秀项目中遴选出最优秀项目推荐参评国家级、省级大学生创新创业年会。</w:t>
      </w:r>
    </w:p>
    <w:p>
      <w:pPr>
        <w:pStyle w:val="4"/>
        <w:numPr>
          <w:ilvl w:val="0"/>
          <w:numId w:val="1"/>
        </w:numPr>
        <w:spacing w:before="0" w:beforeAutospacing="0" w:after="0" w:afterAutospacing="0" w:line="440" w:lineRule="exact"/>
        <w:ind w:firstLine="480" w:firstLineChars="200"/>
        <w:jc w:val="both"/>
        <w:rPr>
          <w:rFonts w:cs="宋体"/>
          <w:color w:val="000000"/>
        </w:rPr>
      </w:pPr>
      <w:r>
        <w:rPr>
          <w:rFonts w:hint="eastAsia" w:cs="宋体"/>
          <w:color w:val="000000"/>
        </w:rPr>
        <w:t>联系人：教务处实践科 文庭斌  5505916</w:t>
      </w:r>
    </w:p>
    <w:p>
      <w:pPr>
        <w:spacing w:line="360" w:lineRule="auto"/>
        <w:ind w:right="560"/>
        <w:jc w:val="right"/>
        <w:rPr>
          <w:rFonts w:ascii="宋体" w:hAnsi="宋体" w:cs="宋体"/>
          <w:color w:val="000000"/>
          <w:kern w:val="0"/>
          <w:sz w:val="24"/>
        </w:rPr>
      </w:pPr>
    </w:p>
    <w:p>
      <w:pPr>
        <w:spacing w:line="360" w:lineRule="auto"/>
        <w:ind w:right="560"/>
        <w:jc w:val="center"/>
        <w:rPr>
          <w:rFonts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 xml:space="preserve">                                                        教务处</w:t>
      </w:r>
    </w:p>
    <w:p>
      <w:pPr>
        <w:spacing w:line="360" w:lineRule="auto"/>
        <w:ind w:right="560"/>
        <w:jc w:val="right"/>
        <w:rPr>
          <w:rFonts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 xml:space="preserve">    201</w:t>
      </w:r>
      <w:r>
        <w:rPr>
          <w:rFonts w:hint="eastAsia" w:ascii="宋体" w:hAnsi="宋体" w:cs="宋体"/>
          <w:color w:val="000000"/>
          <w:kern w:val="0"/>
          <w:sz w:val="24"/>
          <w:lang w:val="en-US" w:eastAsia="zh-CN"/>
        </w:rPr>
        <w:t>7</w:t>
      </w:r>
      <w:r>
        <w:rPr>
          <w:rFonts w:hint="eastAsia" w:ascii="宋体" w:hAnsi="宋体" w:cs="宋体"/>
          <w:color w:val="000000"/>
          <w:kern w:val="0"/>
          <w:sz w:val="24"/>
        </w:rPr>
        <w:t>年</w:t>
      </w:r>
      <w:r>
        <w:rPr>
          <w:rFonts w:hint="eastAsia" w:ascii="宋体" w:hAnsi="宋体" w:cs="宋体"/>
          <w:color w:val="000000"/>
          <w:kern w:val="0"/>
          <w:sz w:val="24"/>
          <w:lang w:val="en-US" w:eastAsia="zh-CN"/>
        </w:rPr>
        <w:t>3</w:t>
      </w:r>
      <w:r>
        <w:rPr>
          <w:rFonts w:hint="eastAsia" w:ascii="宋体" w:hAnsi="宋体" w:cs="宋体"/>
          <w:color w:val="000000"/>
          <w:kern w:val="0"/>
          <w:sz w:val="24"/>
        </w:rPr>
        <w:t>月</w:t>
      </w:r>
      <w:r>
        <w:rPr>
          <w:rFonts w:hint="eastAsia" w:ascii="宋体" w:hAnsi="宋体" w:cs="宋体"/>
          <w:color w:val="000000"/>
          <w:kern w:val="0"/>
          <w:sz w:val="24"/>
          <w:lang w:val="en-US" w:eastAsia="zh-CN"/>
        </w:rPr>
        <w:t>13</w:t>
      </w:r>
      <w:r>
        <w:rPr>
          <w:rFonts w:hint="eastAsia" w:ascii="宋体" w:hAnsi="宋体" w:cs="宋体"/>
          <w:color w:val="000000"/>
          <w:kern w:val="0"/>
          <w:sz w:val="24"/>
        </w:rPr>
        <w:t>日</w:t>
      </w:r>
    </w:p>
    <w:p/>
    <w:sectPr>
      <w:pgSz w:w="11906" w:h="16838"/>
      <w:pgMar w:top="1134" w:right="1418" w:bottom="1134" w:left="1418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A"/>
    <w:multiLevelType w:val="singleLevel"/>
    <w:tmpl w:val="0000000A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72A27"/>
    <w:rsid w:val="00172A27"/>
    <w:rsid w:val="00194CAD"/>
    <w:rsid w:val="001C15D9"/>
    <w:rsid w:val="003406FA"/>
    <w:rsid w:val="00404654"/>
    <w:rsid w:val="004E34A9"/>
    <w:rsid w:val="00555315"/>
    <w:rsid w:val="005D3349"/>
    <w:rsid w:val="00627B23"/>
    <w:rsid w:val="0072730D"/>
    <w:rsid w:val="00733AAF"/>
    <w:rsid w:val="007B2070"/>
    <w:rsid w:val="007B24C2"/>
    <w:rsid w:val="00AD5CEC"/>
    <w:rsid w:val="00B23860"/>
    <w:rsid w:val="00D22A69"/>
    <w:rsid w:val="00EC4965"/>
    <w:rsid w:val="00F15A81"/>
    <w:rsid w:val="4117170E"/>
    <w:rsid w:val="48AD0500"/>
    <w:rsid w:val="7A7F5ECB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off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4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中国石油大学</Company>
  <Pages>1</Pages>
  <Words>131</Words>
  <Characters>752</Characters>
  <Lines>6</Lines>
  <Paragraphs>1</Paragraphs>
  <ScaleCrop>false</ScaleCrop>
  <LinksUpToDate>false</LinksUpToDate>
  <CharactersWithSpaces>882</CharactersWithSpaces>
  <Application>WPS Office_10.1.0.6260_F1E327BC-269C-435d-A152-05C5408002CA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2015-12-30T01:41:00Z</dcterms:created>
  <dc:creator>何林芯</dc:creator>
  <cp:lastModifiedBy>Administrator</cp:lastModifiedBy>
  <cp:lastPrinted>2015-06-05T00:46:00Z</cp:lastPrinted>
  <dcterms:modified xsi:type="dcterms:W3CDTF">2017-03-15T01:24:53Z</dcterms:modified>
  <dc:title>关于“2013-2015学年大学生创新创业训练项目结题情况”的通知</dc:title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2052-10.1.0.6260</vt:lpwstr>
  </property>
</Properties>
</file>