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宋体"/>
          <w:b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</w:rPr>
        <w:t>征集评选活动作品汇总表</w:t>
      </w:r>
    </w:p>
    <w:p>
      <w:pPr>
        <w:jc w:val="left"/>
        <w:rPr>
          <w:rFonts w:ascii="Times New Roman" w:hAnsi="Times New Roman" w:eastAsia="仿宋_GB2312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报送单位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  <w:lang w:val="en-US" w:eastAsia="zh-CN"/>
        </w:rPr>
        <w:t>校属党委名称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：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联系人：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820"/>
        <w:gridCol w:w="2693"/>
        <w:gridCol w:w="1559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片 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类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时长</w:t>
            </w: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20"/>
        </w:tabs>
        <w:rPr>
          <w:rFonts w:ascii="Times New Roman" w:hAnsi="Times New Roman" w:eastAsia="仿宋_GB2312" w:cs="宋体"/>
          <w:sz w:val="28"/>
          <w:szCs w:val="28"/>
        </w:rPr>
      </w:pP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B"/>
    <w:rsid w:val="002A2565"/>
    <w:rsid w:val="0052212D"/>
    <w:rsid w:val="007150E8"/>
    <w:rsid w:val="00736BAE"/>
    <w:rsid w:val="0098300B"/>
    <w:rsid w:val="00B0688A"/>
    <w:rsid w:val="00B67C7F"/>
    <w:rsid w:val="00BB2E3E"/>
    <w:rsid w:val="00FA45DB"/>
    <w:rsid w:val="402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3</TotalTime>
  <ScaleCrop>false</ScaleCrop>
  <LinksUpToDate>false</LinksUpToDate>
  <CharactersWithSpaces>239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2021-05-12T16:01:00Z</dcterms:created>
  <dc:creator>Cheng Utopia</dc:creator>
  <cp:lastModifiedBy>Administrator</cp:lastModifiedBy>
  <dcterms:modified xsi:type="dcterms:W3CDTF">2021-05-13T00:41:52Z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12F92E7A9AFF402098C6BA17CD8B42C6</vt:lpwstr>
  </property>
</Properties>
</file>