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Times New Roman" w:hAnsi="Times New Roman" w:eastAsia="宋体" w:cs="Times New Roman"/>
          <w:color w:val="444444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444444"/>
          <w:kern w:val="0"/>
          <w:sz w:val="24"/>
          <w:szCs w:val="24"/>
        </w:rPr>
        <w:t>附件1</w:t>
      </w:r>
    </w:p>
    <w:p>
      <w:pPr>
        <w:widowControl/>
        <w:shd w:val="clear" w:color="auto" w:fill="FFFFFF"/>
        <w:jc w:val="center"/>
        <w:rPr>
          <w:rFonts w:hint="default" w:eastAsia="方正小标宋简体" w:cs="方正小标宋简体" w:asciiTheme="majorAscii" w:hAnsiTheme="majorAscii"/>
          <w:b/>
          <w:bCs/>
          <w:color w:val="444444"/>
          <w:kern w:val="0"/>
          <w:sz w:val="44"/>
          <w:szCs w:val="44"/>
        </w:rPr>
      </w:pPr>
      <w:r>
        <w:rPr>
          <w:rFonts w:hint="eastAsia" w:eastAsia="方正小标宋简体" w:cs="方正小标宋简体" w:asciiTheme="majorAscii" w:hAnsiTheme="majorAscii"/>
          <w:b/>
          <w:bCs/>
          <w:color w:val="444444"/>
          <w:kern w:val="0"/>
          <w:sz w:val="44"/>
          <w:szCs w:val="44"/>
          <w:lang w:val="en-US" w:eastAsia="zh-CN"/>
        </w:rPr>
        <w:t>2022</w:t>
      </w:r>
      <w:r>
        <w:rPr>
          <w:rFonts w:hint="default" w:eastAsia="方正小标宋简体" w:cs="方正小标宋简体" w:asciiTheme="majorAscii" w:hAnsiTheme="majorAscii"/>
          <w:b/>
          <w:bCs/>
          <w:color w:val="444444"/>
          <w:kern w:val="0"/>
          <w:sz w:val="44"/>
          <w:szCs w:val="44"/>
        </w:rPr>
        <w:t>“五粮液杯”</w:t>
      </w:r>
      <w:r>
        <w:rPr>
          <w:rFonts w:hint="eastAsia" w:eastAsia="方正小标宋简体" w:cs="方正小标宋简体" w:asciiTheme="majorAscii" w:hAnsiTheme="majorAscii"/>
          <w:b/>
          <w:bCs/>
          <w:color w:val="444444"/>
          <w:kern w:val="0"/>
          <w:sz w:val="44"/>
          <w:szCs w:val="44"/>
          <w:lang w:val="en-US" w:eastAsia="zh-CN"/>
        </w:rPr>
        <w:t>中国大学生</w:t>
      </w:r>
      <w:r>
        <w:rPr>
          <w:rFonts w:hint="default" w:eastAsia="方正小标宋简体" w:cs="方正小标宋简体" w:asciiTheme="majorAscii" w:hAnsiTheme="majorAscii"/>
          <w:b/>
          <w:bCs/>
          <w:color w:val="444444"/>
          <w:kern w:val="0"/>
          <w:sz w:val="44"/>
          <w:szCs w:val="44"/>
        </w:rPr>
        <w:t>大学生酒类创新创意大赛报名表</w:t>
      </w:r>
    </w:p>
    <w:tbl>
      <w:tblPr>
        <w:tblStyle w:val="5"/>
        <w:tblW w:w="14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056"/>
        <w:gridCol w:w="1056"/>
        <w:gridCol w:w="1351"/>
        <w:gridCol w:w="1200"/>
        <w:gridCol w:w="1046"/>
        <w:gridCol w:w="1227"/>
        <w:gridCol w:w="1497"/>
        <w:gridCol w:w="1355"/>
        <w:gridCol w:w="1065"/>
        <w:gridCol w:w="1032"/>
        <w:gridCol w:w="906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学校（全称）</w:t>
            </w:r>
          </w:p>
        </w:tc>
        <w:tc>
          <w:tcPr>
            <w:tcW w:w="12806" w:type="dxa"/>
            <w:gridSpan w:val="1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地址</w:t>
            </w:r>
          </w:p>
        </w:tc>
        <w:tc>
          <w:tcPr>
            <w:tcW w:w="12806" w:type="dxa"/>
            <w:gridSpan w:val="1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参赛领队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（联系人）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性别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学院（系）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专业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职称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职务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联系方式</w:t>
            </w: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（手机）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E-mail</w:t>
            </w:r>
          </w:p>
        </w:tc>
        <w:tc>
          <w:tcPr>
            <w:tcW w:w="3018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是否前往宜宾参加决赛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018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08" w:hRule="atLeast"/>
        </w:trPr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报名人员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性别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学院（系）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专业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学号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联系方式</w:t>
            </w: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（手机）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参加赛事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个人/团体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团队排序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564" w:hRule="atLeast"/>
        </w:trPr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52" w:hRule="atLeast"/>
        </w:trPr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性别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学院（系）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专业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职称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职务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联系方式</w:t>
            </w: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（手机）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E-mail</w:t>
            </w:r>
          </w:p>
        </w:tc>
        <w:tc>
          <w:tcPr>
            <w:tcW w:w="3018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是否前往宜宾参加决赛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018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77" w:hRule="atLeast"/>
        </w:trPr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02" w:hRule="atLeast"/>
        </w:trPr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4291" w:type="dxa"/>
            <w:gridSpan w:val="13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以上团队或个人的所有参赛成员均为本校在读学生，任何学生不能同时参加两个队伍，领队和指导老师均为本校在职教师。</w:t>
            </w:r>
          </w:p>
          <w:p>
            <w:pPr>
              <w:widowControl/>
              <w:spacing w:line="360" w:lineRule="auto"/>
              <w:ind w:firstLine="6120" w:firstLineChars="2550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10920" w:firstLineChars="4550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（学校签章）</w:t>
            </w:r>
          </w:p>
          <w:p>
            <w:pPr>
              <w:widowControl/>
              <w:ind w:firstLine="11640" w:firstLineChars="4850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注：1、品酒比赛以个人参赛；包装营销创意比赛、酒类创新比赛以团队参赛。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2、以团队参赛时，团队人数上限为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3、以个人参赛时，团队名称、团队排序请填“-”。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4、每人一行，可添加行。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5、参加赛事：A.品酒比赛、B.包装营销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创意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比赛、C.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酒类创新比赛</w:t>
      </w:r>
      <w:r>
        <w:rPr>
          <w:rFonts w:hint="eastAsia" w:ascii="仿宋_GB2312" w:hAnsi="仿宋_GB2312" w:eastAsia="仿宋_GB2312" w:cs="仿宋_GB2312"/>
          <w:sz w:val="32"/>
          <w:szCs w:val="32"/>
        </w:rPr>
        <w:t>；报名填写A、B、C.</w:t>
      </w:r>
    </w:p>
    <w:p>
      <w:pPr>
        <w:rPr>
          <w:rFonts w:hint="eastAsia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RhOTVmNTMxMWUzYTJjMjAwOTNjZTM5N2IzOTAyYzYifQ=="/>
  </w:docVars>
  <w:rsids>
    <w:rsidRoot w:val="002620AF"/>
    <w:rsid w:val="001567A1"/>
    <w:rsid w:val="001830DC"/>
    <w:rsid w:val="001B07DC"/>
    <w:rsid w:val="001C3F1C"/>
    <w:rsid w:val="002620AF"/>
    <w:rsid w:val="00494F6C"/>
    <w:rsid w:val="004F68AF"/>
    <w:rsid w:val="00585528"/>
    <w:rsid w:val="005F6E82"/>
    <w:rsid w:val="00AC1176"/>
    <w:rsid w:val="00D57A40"/>
    <w:rsid w:val="04C01994"/>
    <w:rsid w:val="0A6B1588"/>
    <w:rsid w:val="1E9369B5"/>
    <w:rsid w:val="20214F3E"/>
    <w:rsid w:val="54571D6A"/>
    <w:rsid w:val="5BB0288D"/>
    <w:rsid w:val="6F8039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383</Words>
  <Characters>402</Characters>
  <Lines>4</Lines>
  <Paragraphs>1</Paragraphs>
  <TotalTime>3</TotalTime>
  <ScaleCrop>false</ScaleCrop>
  <LinksUpToDate>false</LinksUpToDate>
  <CharactersWithSpaces>410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2021-10-03T07:46:00Z</dcterms:created>
  <dc:creator>yuan yuan</dc:creator>
  <cp:lastModifiedBy>WPS_1506226641</cp:lastModifiedBy>
  <dcterms:modified xsi:type="dcterms:W3CDTF">2022-10-31T07:42:58Z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7B7752F29F224F80AE3335BA7B4FE8B6</vt:lpwstr>
  </property>
</Properties>
</file>