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514" w:rsidRDefault="00677514" w:rsidP="00677514">
      <w:pPr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pacing w:val="-16"/>
          <w:sz w:val="32"/>
          <w:szCs w:val="32"/>
        </w:rPr>
        <w:t>附件</w:t>
      </w:r>
      <w:r>
        <w:rPr>
          <w:rFonts w:ascii="黑体" w:eastAsia="黑体" w:hAnsi="黑体" w:hint="eastAsia"/>
          <w:spacing w:val="-80"/>
          <w:sz w:val="32"/>
          <w:szCs w:val="32"/>
        </w:rPr>
        <w:t xml:space="preserve"> </w:t>
      </w:r>
      <w:r>
        <w:rPr>
          <w:rFonts w:ascii="黑体" w:eastAsia="黑体" w:hAnsi="黑体" w:hint="eastAsia"/>
          <w:spacing w:val="-16"/>
          <w:sz w:val="32"/>
          <w:szCs w:val="32"/>
        </w:rPr>
        <w:t>1</w:t>
      </w:r>
    </w:p>
    <w:p w:rsidR="00677514" w:rsidRDefault="00677514" w:rsidP="00677514">
      <w:pPr>
        <w:spacing w:line="360" w:lineRule="auto"/>
        <w:jc w:val="center"/>
        <w:rPr>
          <w:rFonts w:ascii="黑体" w:eastAsia="黑体" w:hAnsi="黑体"/>
          <w:spacing w:val="-13"/>
          <w:sz w:val="44"/>
          <w:szCs w:val="44"/>
        </w:rPr>
      </w:pPr>
      <w:r>
        <w:rPr>
          <w:rFonts w:ascii="黑体" w:eastAsia="黑体" w:hAnsi="黑体" w:hint="eastAsia"/>
          <w:spacing w:val="-13"/>
          <w:sz w:val="44"/>
          <w:szCs w:val="44"/>
        </w:rPr>
        <w:t>大赛选手推荐表</w:t>
      </w:r>
    </w:p>
    <w:tbl>
      <w:tblPr>
        <w:tblStyle w:val="a5"/>
        <w:tblW w:w="10387" w:type="dxa"/>
        <w:tblInd w:w="-832" w:type="dxa"/>
        <w:tblLook w:val="04A0" w:firstRow="1" w:lastRow="0" w:firstColumn="1" w:lastColumn="0" w:noHBand="0" w:noVBand="1"/>
      </w:tblPr>
      <w:tblGrid>
        <w:gridCol w:w="1527"/>
        <w:gridCol w:w="1105"/>
        <w:gridCol w:w="709"/>
        <w:gridCol w:w="789"/>
        <w:gridCol w:w="684"/>
        <w:gridCol w:w="927"/>
        <w:gridCol w:w="845"/>
        <w:gridCol w:w="1091"/>
        <w:gridCol w:w="1047"/>
        <w:gridCol w:w="1663"/>
      </w:tblGrid>
      <w:tr w:rsidR="00677514" w:rsidTr="00211F07">
        <w:trPr>
          <w:trHeight w:val="586"/>
        </w:trPr>
        <w:tc>
          <w:tcPr>
            <w:tcW w:w="1527" w:type="dxa"/>
          </w:tcPr>
          <w:p w:rsidR="00677514" w:rsidRDefault="00677514" w:rsidP="00211F07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学院联系人</w:t>
            </w:r>
          </w:p>
        </w:tc>
        <w:tc>
          <w:tcPr>
            <w:tcW w:w="1105" w:type="dxa"/>
          </w:tcPr>
          <w:p w:rsidR="00677514" w:rsidRDefault="00677514" w:rsidP="00211F07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  <w:tc>
          <w:tcPr>
            <w:tcW w:w="709" w:type="dxa"/>
          </w:tcPr>
          <w:p w:rsidR="00677514" w:rsidRDefault="00677514" w:rsidP="00211F07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联系电话</w:t>
            </w:r>
          </w:p>
        </w:tc>
        <w:tc>
          <w:tcPr>
            <w:tcW w:w="1473" w:type="dxa"/>
            <w:gridSpan w:val="2"/>
          </w:tcPr>
          <w:p w:rsidR="00677514" w:rsidRDefault="00677514" w:rsidP="00211F07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  <w:tc>
          <w:tcPr>
            <w:tcW w:w="927" w:type="dxa"/>
          </w:tcPr>
          <w:p w:rsidR="00677514" w:rsidRDefault="00677514" w:rsidP="00211F07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单位</w:t>
            </w:r>
          </w:p>
          <w:p w:rsidR="00677514" w:rsidRDefault="00677514" w:rsidP="00211F07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及职务</w:t>
            </w:r>
          </w:p>
        </w:tc>
        <w:tc>
          <w:tcPr>
            <w:tcW w:w="4646" w:type="dxa"/>
            <w:gridSpan w:val="4"/>
          </w:tcPr>
          <w:p w:rsidR="00677514" w:rsidRDefault="00677514" w:rsidP="00211F07">
            <w:pPr>
              <w:widowControl/>
              <w:spacing w:line="46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</w:tr>
      <w:tr w:rsidR="00677514" w:rsidTr="00211F07">
        <w:trPr>
          <w:trHeight w:val="699"/>
        </w:trPr>
        <w:tc>
          <w:tcPr>
            <w:tcW w:w="1527" w:type="dxa"/>
          </w:tcPr>
          <w:p w:rsidR="00677514" w:rsidRDefault="00677514" w:rsidP="00211F07">
            <w:pPr>
              <w:widowControl/>
              <w:spacing w:line="52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参赛选手姓名</w:t>
            </w:r>
          </w:p>
        </w:tc>
        <w:tc>
          <w:tcPr>
            <w:tcW w:w="1105" w:type="dxa"/>
          </w:tcPr>
          <w:p w:rsidR="00677514" w:rsidRDefault="00677514" w:rsidP="00211F07">
            <w:pPr>
              <w:widowControl/>
              <w:spacing w:line="52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  <w:tc>
          <w:tcPr>
            <w:tcW w:w="709" w:type="dxa"/>
          </w:tcPr>
          <w:p w:rsidR="00677514" w:rsidRDefault="00677514" w:rsidP="00211F07">
            <w:pPr>
              <w:widowControl/>
              <w:spacing w:line="52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性别</w:t>
            </w:r>
          </w:p>
        </w:tc>
        <w:tc>
          <w:tcPr>
            <w:tcW w:w="1473" w:type="dxa"/>
            <w:gridSpan w:val="2"/>
          </w:tcPr>
          <w:p w:rsidR="00677514" w:rsidRDefault="00677514" w:rsidP="00211F07">
            <w:pPr>
              <w:widowControl/>
              <w:spacing w:line="52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  <w:tc>
          <w:tcPr>
            <w:tcW w:w="927" w:type="dxa"/>
          </w:tcPr>
          <w:p w:rsidR="00677514" w:rsidRDefault="00677514" w:rsidP="00211F07">
            <w:pPr>
              <w:widowControl/>
              <w:spacing w:line="52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赛道</w:t>
            </w:r>
          </w:p>
        </w:tc>
        <w:tc>
          <w:tcPr>
            <w:tcW w:w="845" w:type="dxa"/>
          </w:tcPr>
          <w:p w:rsidR="00677514" w:rsidRDefault="00677514" w:rsidP="00211F07">
            <w:pPr>
              <w:widowControl/>
              <w:spacing w:line="52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 xml:space="preserve"> </w:t>
            </w:r>
          </w:p>
        </w:tc>
        <w:tc>
          <w:tcPr>
            <w:tcW w:w="1091" w:type="dxa"/>
          </w:tcPr>
          <w:p w:rsidR="00677514" w:rsidRDefault="00677514" w:rsidP="00211F07">
            <w:pPr>
              <w:widowControl/>
              <w:spacing w:line="52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出生年月</w:t>
            </w:r>
          </w:p>
        </w:tc>
        <w:tc>
          <w:tcPr>
            <w:tcW w:w="1047" w:type="dxa"/>
          </w:tcPr>
          <w:p w:rsidR="00677514" w:rsidRDefault="00677514" w:rsidP="00211F07">
            <w:pPr>
              <w:widowControl/>
              <w:spacing w:line="480" w:lineRule="auto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</w:tcPr>
          <w:p w:rsidR="00677514" w:rsidRDefault="00677514" w:rsidP="00211F07">
            <w:pPr>
              <w:widowControl/>
              <w:spacing w:line="46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照片（像素：295*413;大小不超过200KB）</w:t>
            </w:r>
          </w:p>
        </w:tc>
      </w:tr>
      <w:tr w:rsidR="00677514" w:rsidTr="00211F07">
        <w:trPr>
          <w:trHeight w:val="668"/>
        </w:trPr>
        <w:tc>
          <w:tcPr>
            <w:tcW w:w="1527" w:type="dxa"/>
          </w:tcPr>
          <w:p w:rsidR="00677514" w:rsidRDefault="00677514" w:rsidP="00211F07">
            <w:pPr>
              <w:widowControl/>
              <w:spacing w:line="52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籍贯</w:t>
            </w:r>
          </w:p>
        </w:tc>
        <w:tc>
          <w:tcPr>
            <w:tcW w:w="1105" w:type="dxa"/>
          </w:tcPr>
          <w:p w:rsidR="00677514" w:rsidRDefault="00677514" w:rsidP="00211F07">
            <w:pPr>
              <w:widowControl/>
              <w:spacing w:line="52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  <w:tc>
          <w:tcPr>
            <w:tcW w:w="709" w:type="dxa"/>
          </w:tcPr>
          <w:p w:rsidR="00677514" w:rsidRDefault="00677514" w:rsidP="00211F07">
            <w:pPr>
              <w:widowControl/>
              <w:spacing w:line="52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民族</w:t>
            </w:r>
          </w:p>
        </w:tc>
        <w:tc>
          <w:tcPr>
            <w:tcW w:w="1473" w:type="dxa"/>
            <w:gridSpan w:val="2"/>
          </w:tcPr>
          <w:p w:rsidR="00677514" w:rsidRDefault="00677514" w:rsidP="00211F07">
            <w:pPr>
              <w:widowControl/>
              <w:spacing w:line="52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  <w:tc>
          <w:tcPr>
            <w:tcW w:w="927" w:type="dxa"/>
          </w:tcPr>
          <w:p w:rsidR="00677514" w:rsidRDefault="00677514" w:rsidP="00211F07">
            <w:pPr>
              <w:widowControl/>
              <w:spacing w:line="52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学历</w:t>
            </w:r>
          </w:p>
        </w:tc>
        <w:tc>
          <w:tcPr>
            <w:tcW w:w="845" w:type="dxa"/>
          </w:tcPr>
          <w:p w:rsidR="00677514" w:rsidRDefault="00677514" w:rsidP="00211F07">
            <w:pPr>
              <w:widowControl/>
              <w:spacing w:line="52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514" w:rsidRDefault="00677514" w:rsidP="00211F07">
            <w:pPr>
              <w:widowControl/>
              <w:spacing w:line="52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政治面貌</w:t>
            </w:r>
          </w:p>
        </w:tc>
        <w:tc>
          <w:tcPr>
            <w:tcW w:w="1047" w:type="dxa"/>
          </w:tcPr>
          <w:p w:rsidR="00677514" w:rsidRDefault="00677514" w:rsidP="00211F07">
            <w:pPr>
              <w:widowControl/>
              <w:spacing w:line="480" w:lineRule="auto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677514" w:rsidRDefault="00677514" w:rsidP="00211F07">
            <w:pPr>
              <w:widowControl/>
              <w:spacing w:line="46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</w:tr>
      <w:tr w:rsidR="00677514" w:rsidTr="00211F07">
        <w:trPr>
          <w:trHeight w:val="699"/>
        </w:trPr>
        <w:tc>
          <w:tcPr>
            <w:tcW w:w="1527" w:type="dxa"/>
          </w:tcPr>
          <w:p w:rsidR="00677514" w:rsidRDefault="00677514" w:rsidP="00211F07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联系方式</w:t>
            </w:r>
          </w:p>
        </w:tc>
        <w:tc>
          <w:tcPr>
            <w:tcW w:w="3287" w:type="dxa"/>
            <w:gridSpan w:val="4"/>
          </w:tcPr>
          <w:p w:rsidR="00677514" w:rsidRDefault="00677514" w:rsidP="00211F07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手机号码+邮箱</w:t>
            </w:r>
          </w:p>
        </w:tc>
        <w:tc>
          <w:tcPr>
            <w:tcW w:w="2863" w:type="dxa"/>
            <w:gridSpan w:val="3"/>
          </w:tcPr>
          <w:p w:rsidR="00677514" w:rsidRDefault="00677514" w:rsidP="00211F07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年级</w:t>
            </w:r>
          </w:p>
        </w:tc>
        <w:tc>
          <w:tcPr>
            <w:tcW w:w="1047" w:type="dxa"/>
          </w:tcPr>
          <w:p w:rsidR="00677514" w:rsidRDefault="00677514" w:rsidP="00211F07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677514" w:rsidRDefault="00677514" w:rsidP="00211F07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</w:tr>
      <w:tr w:rsidR="00677514" w:rsidTr="00211F07">
        <w:trPr>
          <w:trHeight w:val="38"/>
        </w:trPr>
        <w:tc>
          <w:tcPr>
            <w:tcW w:w="1527" w:type="dxa"/>
          </w:tcPr>
          <w:p w:rsidR="00677514" w:rsidRDefault="00677514" w:rsidP="00211F07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所在学院</w:t>
            </w:r>
          </w:p>
        </w:tc>
        <w:tc>
          <w:tcPr>
            <w:tcW w:w="3287" w:type="dxa"/>
            <w:gridSpan w:val="4"/>
          </w:tcPr>
          <w:p w:rsidR="00677514" w:rsidRDefault="00677514" w:rsidP="00211F07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  <w:tc>
          <w:tcPr>
            <w:tcW w:w="2863" w:type="dxa"/>
            <w:gridSpan w:val="3"/>
          </w:tcPr>
          <w:p w:rsidR="00677514" w:rsidRDefault="00677514" w:rsidP="00211F07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所学专业</w:t>
            </w:r>
          </w:p>
        </w:tc>
        <w:tc>
          <w:tcPr>
            <w:tcW w:w="2710" w:type="dxa"/>
            <w:gridSpan w:val="2"/>
          </w:tcPr>
          <w:p w:rsidR="00677514" w:rsidRDefault="00677514" w:rsidP="00211F07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</w:tr>
      <w:tr w:rsidR="00677514" w:rsidTr="00211F07">
        <w:trPr>
          <w:trHeight w:val="38"/>
        </w:trPr>
        <w:tc>
          <w:tcPr>
            <w:tcW w:w="1527" w:type="dxa"/>
          </w:tcPr>
          <w:p w:rsidR="00677514" w:rsidRDefault="00677514" w:rsidP="00211F07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指导老师</w:t>
            </w:r>
          </w:p>
        </w:tc>
        <w:tc>
          <w:tcPr>
            <w:tcW w:w="3287" w:type="dxa"/>
            <w:gridSpan w:val="4"/>
          </w:tcPr>
          <w:p w:rsidR="00677514" w:rsidRDefault="00677514" w:rsidP="00211F07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姓名+手机号码</w:t>
            </w:r>
          </w:p>
        </w:tc>
        <w:tc>
          <w:tcPr>
            <w:tcW w:w="2863" w:type="dxa"/>
            <w:gridSpan w:val="3"/>
          </w:tcPr>
          <w:p w:rsidR="00677514" w:rsidRDefault="00677514" w:rsidP="00211F07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指导老师职务、职称</w:t>
            </w:r>
          </w:p>
        </w:tc>
        <w:tc>
          <w:tcPr>
            <w:tcW w:w="2710" w:type="dxa"/>
            <w:gridSpan w:val="2"/>
          </w:tcPr>
          <w:p w:rsidR="00677514" w:rsidRDefault="00677514" w:rsidP="00211F07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</w:tr>
      <w:tr w:rsidR="00677514" w:rsidTr="00211F07">
        <w:trPr>
          <w:trHeight w:val="38"/>
        </w:trPr>
        <w:tc>
          <w:tcPr>
            <w:tcW w:w="1527" w:type="dxa"/>
          </w:tcPr>
          <w:p w:rsidR="00677514" w:rsidRDefault="00677514" w:rsidP="00211F07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职业目标</w:t>
            </w:r>
          </w:p>
        </w:tc>
        <w:tc>
          <w:tcPr>
            <w:tcW w:w="8860" w:type="dxa"/>
            <w:gridSpan w:val="9"/>
          </w:tcPr>
          <w:p w:rsidR="00677514" w:rsidRDefault="00677514" w:rsidP="00211F07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</w:tr>
      <w:tr w:rsidR="00677514" w:rsidTr="00211F07">
        <w:trPr>
          <w:trHeight w:val="38"/>
        </w:trPr>
        <w:tc>
          <w:tcPr>
            <w:tcW w:w="1527" w:type="dxa"/>
          </w:tcPr>
          <w:p w:rsidR="00677514" w:rsidRDefault="00677514" w:rsidP="00211F07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主修课程</w:t>
            </w:r>
          </w:p>
        </w:tc>
        <w:tc>
          <w:tcPr>
            <w:tcW w:w="8860" w:type="dxa"/>
            <w:gridSpan w:val="9"/>
          </w:tcPr>
          <w:p w:rsidR="00677514" w:rsidRDefault="00677514" w:rsidP="00211F07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</w:tr>
      <w:tr w:rsidR="00677514" w:rsidTr="00211F07">
        <w:trPr>
          <w:trHeight w:val="38"/>
        </w:trPr>
        <w:tc>
          <w:tcPr>
            <w:tcW w:w="1527" w:type="dxa"/>
          </w:tcPr>
          <w:p w:rsidR="00677514" w:rsidRDefault="00677514" w:rsidP="00211F07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所获荣誉</w:t>
            </w:r>
          </w:p>
        </w:tc>
        <w:tc>
          <w:tcPr>
            <w:tcW w:w="8860" w:type="dxa"/>
            <w:gridSpan w:val="9"/>
          </w:tcPr>
          <w:p w:rsidR="00677514" w:rsidRDefault="00677514" w:rsidP="00211F07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</w:tr>
      <w:tr w:rsidR="00677514" w:rsidTr="00211F07">
        <w:trPr>
          <w:trHeight w:val="38"/>
        </w:trPr>
        <w:tc>
          <w:tcPr>
            <w:tcW w:w="1527" w:type="dxa"/>
          </w:tcPr>
          <w:p w:rsidR="00677514" w:rsidRDefault="00677514" w:rsidP="00211F07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个人特长</w:t>
            </w:r>
          </w:p>
        </w:tc>
        <w:tc>
          <w:tcPr>
            <w:tcW w:w="8860" w:type="dxa"/>
            <w:gridSpan w:val="9"/>
          </w:tcPr>
          <w:p w:rsidR="00677514" w:rsidRDefault="00677514" w:rsidP="00211F07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</w:tr>
      <w:tr w:rsidR="00677514" w:rsidTr="00211F07">
        <w:trPr>
          <w:trHeight w:val="38"/>
        </w:trPr>
        <w:tc>
          <w:tcPr>
            <w:tcW w:w="1527" w:type="dxa"/>
            <w:vMerge w:val="restart"/>
          </w:tcPr>
          <w:p w:rsidR="00677514" w:rsidRDefault="00677514" w:rsidP="00211F07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  <w:p w:rsidR="00677514" w:rsidRDefault="00677514" w:rsidP="00211F07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  <w:p w:rsidR="00677514" w:rsidRDefault="00677514" w:rsidP="00211F07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个人简历</w:t>
            </w:r>
          </w:p>
        </w:tc>
        <w:tc>
          <w:tcPr>
            <w:tcW w:w="2603" w:type="dxa"/>
            <w:gridSpan w:val="3"/>
          </w:tcPr>
          <w:p w:rsidR="00677514" w:rsidRDefault="00677514" w:rsidP="00211F07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起止时间</w:t>
            </w:r>
          </w:p>
        </w:tc>
        <w:tc>
          <w:tcPr>
            <w:tcW w:w="4594" w:type="dxa"/>
            <w:gridSpan w:val="5"/>
          </w:tcPr>
          <w:p w:rsidR="00677514" w:rsidRDefault="00677514" w:rsidP="00211F07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在何地何校学习（或服役）</w:t>
            </w:r>
          </w:p>
        </w:tc>
        <w:tc>
          <w:tcPr>
            <w:tcW w:w="1663" w:type="dxa"/>
          </w:tcPr>
          <w:p w:rsidR="00677514" w:rsidRDefault="00677514" w:rsidP="00211F07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任何职务</w:t>
            </w:r>
          </w:p>
        </w:tc>
      </w:tr>
      <w:tr w:rsidR="00677514" w:rsidTr="00211F07">
        <w:trPr>
          <w:trHeight w:val="38"/>
        </w:trPr>
        <w:tc>
          <w:tcPr>
            <w:tcW w:w="1527" w:type="dxa"/>
            <w:vMerge/>
          </w:tcPr>
          <w:p w:rsidR="00677514" w:rsidRDefault="00677514" w:rsidP="00211F07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  <w:tc>
          <w:tcPr>
            <w:tcW w:w="2603" w:type="dxa"/>
            <w:gridSpan w:val="3"/>
          </w:tcPr>
          <w:p w:rsidR="00677514" w:rsidRDefault="00677514" w:rsidP="00211F07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  <w:tc>
          <w:tcPr>
            <w:tcW w:w="4594" w:type="dxa"/>
            <w:gridSpan w:val="5"/>
          </w:tcPr>
          <w:p w:rsidR="00677514" w:rsidRDefault="00677514" w:rsidP="00211F07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  <w:tc>
          <w:tcPr>
            <w:tcW w:w="1663" w:type="dxa"/>
          </w:tcPr>
          <w:p w:rsidR="00677514" w:rsidRDefault="00677514" w:rsidP="00211F07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</w:tr>
      <w:tr w:rsidR="00677514" w:rsidTr="00211F07">
        <w:trPr>
          <w:trHeight w:val="38"/>
        </w:trPr>
        <w:tc>
          <w:tcPr>
            <w:tcW w:w="1527" w:type="dxa"/>
            <w:vMerge/>
          </w:tcPr>
          <w:p w:rsidR="00677514" w:rsidRDefault="00677514" w:rsidP="00211F07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  <w:tc>
          <w:tcPr>
            <w:tcW w:w="2603" w:type="dxa"/>
            <w:gridSpan w:val="3"/>
          </w:tcPr>
          <w:p w:rsidR="00677514" w:rsidRDefault="00677514" w:rsidP="00211F07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  <w:tc>
          <w:tcPr>
            <w:tcW w:w="4594" w:type="dxa"/>
            <w:gridSpan w:val="5"/>
          </w:tcPr>
          <w:p w:rsidR="00677514" w:rsidRDefault="00677514" w:rsidP="00211F07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  <w:tc>
          <w:tcPr>
            <w:tcW w:w="1663" w:type="dxa"/>
          </w:tcPr>
          <w:p w:rsidR="00677514" w:rsidRDefault="00677514" w:rsidP="00211F07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</w:tr>
      <w:tr w:rsidR="00677514" w:rsidTr="00211F07">
        <w:trPr>
          <w:trHeight w:val="38"/>
        </w:trPr>
        <w:tc>
          <w:tcPr>
            <w:tcW w:w="1527" w:type="dxa"/>
            <w:vMerge/>
          </w:tcPr>
          <w:p w:rsidR="00677514" w:rsidRDefault="00677514" w:rsidP="00211F07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  <w:tc>
          <w:tcPr>
            <w:tcW w:w="2603" w:type="dxa"/>
            <w:gridSpan w:val="3"/>
          </w:tcPr>
          <w:p w:rsidR="00677514" w:rsidRDefault="00677514" w:rsidP="00211F07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  <w:tc>
          <w:tcPr>
            <w:tcW w:w="4594" w:type="dxa"/>
            <w:gridSpan w:val="5"/>
          </w:tcPr>
          <w:p w:rsidR="00677514" w:rsidRDefault="00677514" w:rsidP="00211F07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  <w:tc>
          <w:tcPr>
            <w:tcW w:w="1663" w:type="dxa"/>
          </w:tcPr>
          <w:p w:rsidR="00677514" w:rsidRDefault="00677514" w:rsidP="00211F07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</w:tr>
      <w:tr w:rsidR="00677514" w:rsidTr="00211F07">
        <w:trPr>
          <w:trHeight w:val="38"/>
        </w:trPr>
        <w:tc>
          <w:tcPr>
            <w:tcW w:w="1527" w:type="dxa"/>
            <w:vMerge/>
          </w:tcPr>
          <w:p w:rsidR="00677514" w:rsidRDefault="00677514" w:rsidP="00211F07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  <w:tc>
          <w:tcPr>
            <w:tcW w:w="2603" w:type="dxa"/>
            <w:gridSpan w:val="3"/>
          </w:tcPr>
          <w:p w:rsidR="00677514" w:rsidRDefault="00677514" w:rsidP="00211F07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  <w:tc>
          <w:tcPr>
            <w:tcW w:w="4594" w:type="dxa"/>
            <w:gridSpan w:val="5"/>
          </w:tcPr>
          <w:p w:rsidR="00677514" w:rsidRDefault="00677514" w:rsidP="00211F07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  <w:tc>
          <w:tcPr>
            <w:tcW w:w="1663" w:type="dxa"/>
          </w:tcPr>
          <w:p w:rsidR="00677514" w:rsidRDefault="00677514" w:rsidP="00211F07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</w:tr>
      <w:tr w:rsidR="00677514" w:rsidTr="00211F07">
        <w:trPr>
          <w:trHeight w:val="38"/>
        </w:trPr>
        <w:tc>
          <w:tcPr>
            <w:tcW w:w="1527" w:type="dxa"/>
          </w:tcPr>
          <w:p w:rsidR="00677514" w:rsidRDefault="00677514" w:rsidP="00211F07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社会实践经历</w:t>
            </w:r>
          </w:p>
        </w:tc>
        <w:tc>
          <w:tcPr>
            <w:tcW w:w="8860" w:type="dxa"/>
            <w:gridSpan w:val="9"/>
          </w:tcPr>
          <w:p w:rsidR="00677514" w:rsidRDefault="00677514" w:rsidP="00211F07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</w:tr>
      <w:tr w:rsidR="00677514" w:rsidTr="00211F07">
        <w:trPr>
          <w:trHeight w:val="38"/>
        </w:trPr>
        <w:tc>
          <w:tcPr>
            <w:tcW w:w="1527" w:type="dxa"/>
          </w:tcPr>
          <w:p w:rsidR="00677514" w:rsidRDefault="00677514" w:rsidP="00211F07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参赛宣言</w:t>
            </w:r>
          </w:p>
        </w:tc>
        <w:tc>
          <w:tcPr>
            <w:tcW w:w="8860" w:type="dxa"/>
            <w:gridSpan w:val="9"/>
          </w:tcPr>
          <w:p w:rsidR="00677514" w:rsidRDefault="00677514" w:rsidP="00211F07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</w:tr>
      <w:tr w:rsidR="00677514" w:rsidTr="00211F07">
        <w:trPr>
          <w:trHeight w:val="38"/>
        </w:trPr>
        <w:tc>
          <w:tcPr>
            <w:tcW w:w="1527" w:type="dxa"/>
          </w:tcPr>
          <w:p w:rsidR="00677514" w:rsidRDefault="00677514" w:rsidP="00211F07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自我简介</w:t>
            </w:r>
          </w:p>
        </w:tc>
        <w:tc>
          <w:tcPr>
            <w:tcW w:w="8860" w:type="dxa"/>
            <w:gridSpan w:val="9"/>
          </w:tcPr>
          <w:p w:rsidR="00677514" w:rsidRDefault="00677514" w:rsidP="00211F07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宣传用，200字内</w:t>
            </w:r>
          </w:p>
        </w:tc>
      </w:tr>
    </w:tbl>
    <w:p w:rsidR="00677514" w:rsidRDefault="00677514" w:rsidP="00677514">
      <w:pPr>
        <w:spacing w:line="360" w:lineRule="auto"/>
        <w:jc w:val="both"/>
        <w:rPr>
          <w:rFonts w:ascii="宋体" w:eastAsia="宋体" w:hAnsi="宋体" w:cs="宋体"/>
          <w:spacing w:val="-13"/>
          <w:sz w:val="24"/>
          <w:szCs w:val="24"/>
        </w:rPr>
        <w:sectPr w:rsidR="00677514">
          <w:headerReference w:type="default" r:id="rId6"/>
          <w:pgSz w:w="11905" w:h="16840"/>
          <w:pgMar w:top="1440" w:right="1803" w:bottom="1440" w:left="1803" w:header="720" w:footer="720" w:gutter="0"/>
          <w:cols w:space="720"/>
        </w:sectPr>
      </w:pPr>
      <w:r>
        <w:rPr>
          <w:rFonts w:ascii="宋体" w:eastAsia="宋体" w:hAnsi="宋体" w:cs="宋体" w:hint="eastAsia"/>
          <w:spacing w:val="-13"/>
          <w:sz w:val="24"/>
          <w:szCs w:val="24"/>
        </w:rPr>
        <w:t>注：1.以上表格，没有可填“无”；2.</w:t>
      </w:r>
      <w:proofErr w:type="gramStart"/>
      <w:r>
        <w:rPr>
          <w:rFonts w:ascii="宋体" w:eastAsia="宋体" w:hAnsi="宋体" w:cs="宋体" w:hint="eastAsia"/>
          <w:spacing w:val="-13"/>
          <w:sz w:val="24"/>
          <w:szCs w:val="24"/>
        </w:rPr>
        <w:t>另附近期</w:t>
      </w:r>
      <w:proofErr w:type="gramEnd"/>
      <w:r>
        <w:rPr>
          <w:rFonts w:ascii="宋体" w:eastAsia="宋体" w:hAnsi="宋体" w:cs="宋体" w:hint="eastAsia"/>
          <w:spacing w:val="-13"/>
          <w:sz w:val="24"/>
          <w:szCs w:val="24"/>
        </w:rPr>
        <w:t>正装照和生活照各一张，照片格式须为JPG\PNG</w:t>
      </w:r>
    </w:p>
    <w:p w:rsidR="000A26C2" w:rsidRDefault="000A26C2" w:rsidP="000A26C2">
      <w:pPr>
        <w:spacing w:line="360" w:lineRule="auto"/>
        <w:ind w:firstLine="26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pacing w:val="-12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pacing w:val="-70"/>
          <w:sz w:val="32"/>
          <w:szCs w:val="32"/>
        </w:rPr>
        <w:t xml:space="preserve"> </w:t>
      </w:r>
      <w:r>
        <w:rPr>
          <w:rFonts w:ascii="黑体" w:eastAsia="黑体" w:hAnsi="黑体" w:hint="eastAsia"/>
          <w:spacing w:val="-12"/>
          <w:sz w:val="32"/>
          <w:szCs w:val="32"/>
        </w:rPr>
        <w:t>2</w:t>
      </w:r>
    </w:p>
    <w:p w:rsidR="000A26C2" w:rsidRDefault="000A26C2" w:rsidP="000A26C2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pacing w:val="-12"/>
          <w:sz w:val="44"/>
          <w:szCs w:val="44"/>
        </w:rPr>
        <w:t>大赛比赛规则</w:t>
      </w:r>
    </w:p>
    <w:p w:rsidR="000A26C2" w:rsidRPr="00440BA0" w:rsidRDefault="000A26C2" w:rsidP="000A26C2">
      <w:pPr>
        <w:ind w:firstLineChars="200" w:firstLine="594"/>
        <w:rPr>
          <w:rFonts w:asciiTheme="minorEastAsia" w:eastAsiaTheme="minorEastAsia" w:hAnsiTheme="minorEastAsia"/>
          <w:b/>
          <w:spacing w:val="8"/>
          <w:sz w:val="28"/>
          <w:szCs w:val="28"/>
        </w:rPr>
      </w:pPr>
      <w:r w:rsidRPr="00440BA0">
        <w:rPr>
          <w:rFonts w:asciiTheme="minorEastAsia" w:eastAsiaTheme="minorEastAsia" w:hAnsiTheme="minorEastAsia" w:hint="eastAsia"/>
          <w:b/>
          <w:spacing w:val="8"/>
          <w:sz w:val="28"/>
          <w:szCs w:val="28"/>
        </w:rPr>
        <w:t>一、初赛规则</w:t>
      </w:r>
    </w:p>
    <w:p w:rsidR="000A26C2" w:rsidRPr="00440BA0" w:rsidRDefault="000A26C2" w:rsidP="000A26C2">
      <w:pPr>
        <w:ind w:firstLineChars="200" w:firstLine="592"/>
        <w:rPr>
          <w:rFonts w:asciiTheme="minorEastAsia" w:eastAsiaTheme="minorEastAsia" w:hAnsiTheme="minorEastAsia"/>
          <w:spacing w:val="8"/>
          <w:sz w:val="28"/>
          <w:szCs w:val="28"/>
        </w:rPr>
      </w:pPr>
      <w:r>
        <w:rPr>
          <w:rFonts w:asciiTheme="minorEastAsia" w:eastAsiaTheme="minorEastAsia" w:hAnsiTheme="minorEastAsia" w:hint="eastAsia"/>
          <w:spacing w:val="8"/>
          <w:sz w:val="28"/>
          <w:szCs w:val="28"/>
        </w:rPr>
        <w:t>根据提交的职业生涯规划书和个人展示视频来评选。</w:t>
      </w:r>
    </w:p>
    <w:p w:rsidR="000A26C2" w:rsidRPr="00440BA0" w:rsidRDefault="000A26C2" w:rsidP="000A26C2">
      <w:pPr>
        <w:ind w:firstLineChars="200" w:firstLine="594"/>
        <w:rPr>
          <w:rFonts w:asciiTheme="minorEastAsia" w:eastAsiaTheme="minorEastAsia" w:hAnsiTheme="minorEastAsia"/>
          <w:b/>
          <w:spacing w:val="8"/>
          <w:sz w:val="28"/>
          <w:szCs w:val="28"/>
        </w:rPr>
      </w:pPr>
      <w:r w:rsidRPr="00440BA0">
        <w:rPr>
          <w:rFonts w:asciiTheme="minorEastAsia" w:eastAsiaTheme="minorEastAsia" w:hAnsiTheme="minorEastAsia" w:hint="eastAsia"/>
          <w:b/>
          <w:spacing w:val="8"/>
          <w:sz w:val="28"/>
          <w:szCs w:val="28"/>
        </w:rPr>
        <w:t>二、复赛规则</w:t>
      </w:r>
    </w:p>
    <w:p w:rsidR="000A26C2" w:rsidRPr="00440BA0" w:rsidRDefault="000A26C2" w:rsidP="000A26C2">
      <w:pPr>
        <w:ind w:firstLineChars="200" w:firstLine="592"/>
        <w:rPr>
          <w:rFonts w:asciiTheme="minorEastAsia" w:eastAsiaTheme="minorEastAsia" w:hAnsiTheme="minorEastAsia"/>
          <w:spacing w:val="8"/>
          <w:sz w:val="28"/>
          <w:szCs w:val="28"/>
        </w:rPr>
      </w:pPr>
      <w:r w:rsidRPr="00440BA0">
        <w:rPr>
          <w:rFonts w:asciiTheme="minorEastAsia" w:eastAsiaTheme="minorEastAsia" w:hAnsiTheme="minorEastAsia" w:hint="eastAsia"/>
          <w:spacing w:val="8"/>
          <w:sz w:val="28"/>
          <w:szCs w:val="28"/>
        </w:rPr>
        <w:t>大赛包括个人职业生涯规划书（60分）、个人展示视频（30分）、知识竞赛（10分）三个环节。</w:t>
      </w:r>
    </w:p>
    <w:p w:rsidR="000A26C2" w:rsidRPr="00440BA0" w:rsidRDefault="000A26C2" w:rsidP="000A26C2">
      <w:pPr>
        <w:ind w:firstLineChars="200" w:firstLine="592"/>
        <w:rPr>
          <w:rFonts w:asciiTheme="minorEastAsia" w:eastAsiaTheme="minorEastAsia" w:hAnsiTheme="minorEastAsia"/>
          <w:spacing w:val="8"/>
          <w:sz w:val="28"/>
          <w:szCs w:val="28"/>
        </w:rPr>
      </w:pPr>
      <w:r w:rsidRPr="00440BA0">
        <w:rPr>
          <w:rFonts w:asciiTheme="minorEastAsia" w:eastAsiaTheme="minorEastAsia" w:hAnsiTheme="minorEastAsia" w:hint="eastAsia"/>
          <w:spacing w:val="8"/>
          <w:sz w:val="28"/>
          <w:szCs w:val="28"/>
        </w:rPr>
        <w:t>（一）职业生涯规划书</w:t>
      </w:r>
    </w:p>
    <w:p w:rsidR="000A26C2" w:rsidRPr="00440BA0" w:rsidRDefault="000A26C2" w:rsidP="000A26C2">
      <w:pPr>
        <w:ind w:firstLineChars="200" w:firstLine="592"/>
        <w:rPr>
          <w:rFonts w:asciiTheme="minorEastAsia" w:eastAsiaTheme="minorEastAsia" w:hAnsiTheme="minorEastAsia"/>
          <w:spacing w:val="8"/>
          <w:sz w:val="28"/>
          <w:szCs w:val="28"/>
        </w:rPr>
      </w:pPr>
      <w:r w:rsidRPr="00440BA0">
        <w:rPr>
          <w:rFonts w:asciiTheme="minorEastAsia" w:eastAsiaTheme="minorEastAsia" w:hAnsiTheme="minorEastAsia" w:hint="eastAsia"/>
          <w:spacing w:val="8"/>
          <w:sz w:val="28"/>
          <w:szCs w:val="28"/>
        </w:rPr>
        <w:t>根据参赛选手提交的职业生涯规划书（PDF版）进行评选。</w:t>
      </w:r>
    </w:p>
    <w:p w:rsidR="000A26C2" w:rsidRPr="00440BA0" w:rsidRDefault="000A26C2" w:rsidP="000A26C2">
      <w:pPr>
        <w:ind w:firstLineChars="200" w:firstLine="592"/>
        <w:rPr>
          <w:rFonts w:asciiTheme="minorEastAsia" w:eastAsiaTheme="minorEastAsia" w:hAnsiTheme="minorEastAsia"/>
          <w:spacing w:val="8"/>
          <w:sz w:val="28"/>
          <w:szCs w:val="28"/>
        </w:rPr>
      </w:pPr>
      <w:r w:rsidRPr="00440BA0">
        <w:rPr>
          <w:rFonts w:asciiTheme="minorEastAsia" w:eastAsiaTheme="minorEastAsia" w:hAnsiTheme="minorEastAsia" w:hint="eastAsia"/>
          <w:spacing w:val="8"/>
          <w:sz w:val="28"/>
          <w:szCs w:val="28"/>
        </w:rPr>
        <w:t>（二）个人展示视频</w:t>
      </w:r>
    </w:p>
    <w:p w:rsidR="000A26C2" w:rsidRPr="00440BA0" w:rsidRDefault="000A26C2" w:rsidP="000A26C2">
      <w:pPr>
        <w:ind w:firstLineChars="200" w:firstLine="592"/>
        <w:rPr>
          <w:rFonts w:asciiTheme="minorEastAsia" w:eastAsiaTheme="minorEastAsia" w:hAnsiTheme="minorEastAsia"/>
          <w:spacing w:val="8"/>
          <w:sz w:val="28"/>
          <w:szCs w:val="28"/>
        </w:rPr>
      </w:pPr>
      <w:r w:rsidRPr="00440BA0">
        <w:rPr>
          <w:rFonts w:asciiTheme="minorEastAsia" w:eastAsiaTheme="minorEastAsia" w:hAnsiTheme="minorEastAsia" w:hint="eastAsia"/>
          <w:spacing w:val="8"/>
          <w:sz w:val="28"/>
          <w:szCs w:val="28"/>
        </w:rPr>
        <w:t>参赛选手通过视频展示自身职业规划、职业形象、职业素养等内容。</w:t>
      </w:r>
    </w:p>
    <w:p w:rsidR="000A26C2" w:rsidRPr="00440BA0" w:rsidRDefault="000A26C2" w:rsidP="000A26C2">
      <w:pPr>
        <w:ind w:firstLineChars="200" w:firstLine="592"/>
        <w:rPr>
          <w:rFonts w:asciiTheme="minorEastAsia" w:eastAsiaTheme="minorEastAsia" w:hAnsiTheme="minorEastAsia"/>
          <w:spacing w:val="8"/>
          <w:sz w:val="28"/>
          <w:szCs w:val="28"/>
        </w:rPr>
      </w:pPr>
      <w:r w:rsidRPr="00440BA0">
        <w:rPr>
          <w:rFonts w:asciiTheme="minorEastAsia" w:eastAsiaTheme="minorEastAsia" w:hAnsiTheme="minorEastAsia" w:hint="eastAsia"/>
          <w:spacing w:val="8"/>
          <w:sz w:val="28"/>
          <w:szCs w:val="28"/>
        </w:rPr>
        <w:t>（三）知识竞赛</w:t>
      </w:r>
    </w:p>
    <w:p w:rsidR="000A26C2" w:rsidRPr="00440BA0" w:rsidRDefault="000A26C2" w:rsidP="000A26C2">
      <w:pPr>
        <w:ind w:firstLineChars="200" w:firstLine="592"/>
        <w:rPr>
          <w:rFonts w:asciiTheme="minorEastAsia" w:eastAsiaTheme="minorEastAsia" w:hAnsiTheme="minorEastAsia"/>
          <w:spacing w:val="8"/>
          <w:sz w:val="28"/>
          <w:szCs w:val="28"/>
        </w:rPr>
      </w:pPr>
      <w:r w:rsidRPr="00440BA0">
        <w:rPr>
          <w:rFonts w:asciiTheme="minorEastAsia" w:eastAsiaTheme="minorEastAsia" w:hAnsiTheme="minorEastAsia" w:hint="eastAsia"/>
          <w:spacing w:val="8"/>
          <w:sz w:val="28"/>
          <w:szCs w:val="28"/>
        </w:rPr>
        <w:t>知识竞赛采取现场集中答题（笔试）的方式进行，内容为职业生涯和职业素养等相关知识，具体办法在复赛通知中告知各参赛选手。</w:t>
      </w:r>
    </w:p>
    <w:p w:rsidR="000A26C2" w:rsidRPr="00440BA0" w:rsidRDefault="000A26C2" w:rsidP="000A26C2">
      <w:pPr>
        <w:ind w:firstLineChars="200" w:firstLine="594"/>
        <w:rPr>
          <w:rFonts w:asciiTheme="minorEastAsia" w:eastAsiaTheme="minorEastAsia" w:hAnsiTheme="minorEastAsia"/>
          <w:b/>
          <w:bCs/>
          <w:spacing w:val="8"/>
          <w:sz w:val="28"/>
          <w:szCs w:val="28"/>
        </w:rPr>
      </w:pPr>
      <w:r w:rsidRPr="00440BA0">
        <w:rPr>
          <w:rFonts w:asciiTheme="minorEastAsia" w:eastAsiaTheme="minorEastAsia" w:hAnsiTheme="minorEastAsia" w:hint="eastAsia"/>
          <w:b/>
          <w:bCs/>
          <w:spacing w:val="8"/>
          <w:sz w:val="28"/>
          <w:szCs w:val="28"/>
        </w:rPr>
        <w:t>三、现场决赛</w:t>
      </w:r>
    </w:p>
    <w:p w:rsidR="000A26C2" w:rsidRPr="00440BA0" w:rsidRDefault="000A26C2" w:rsidP="000A26C2">
      <w:pPr>
        <w:ind w:firstLineChars="200" w:firstLine="592"/>
        <w:rPr>
          <w:rFonts w:asciiTheme="minorEastAsia" w:eastAsiaTheme="minorEastAsia" w:hAnsiTheme="minorEastAsia"/>
          <w:spacing w:val="8"/>
          <w:sz w:val="28"/>
          <w:szCs w:val="28"/>
        </w:rPr>
      </w:pPr>
      <w:r w:rsidRPr="00440BA0">
        <w:rPr>
          <w:rFonts w:asciiTheme="minorEastAsia" w:eastAsiaTheme="minorEastAsia" w:hAnsiTheme="minorEastAsia" w:hint="eastAsia"/>
          <w:spacing w:val="8"/>
          <w:sz w:val="28"/>
          <w:szCs w:val="28"/>
        </w:rPr>
        <w:t>现场决赛包括选手集体亮相（5分）、个人才艺展示（15分）、现场路演（60分）、评委提问（20分）四个环节。</w:t>
      </w:r>
    </w:p>
    <w:p w:rsidR="000A26C2" w:rsidRPr="00440BA0" w:rsidRDefault="000A26C2" w:rsidP="000A26C2">
      <w:pPr>
        <w:ind w:firstLineChars="200" w:firstLine="592"/>
        <w:rPr>
          <w:rFonts w:asciiTheme="minorEastAsia" w:eastAsiaTheme="minorEastAsia" w:hAnsiTheme="minorEastAsia"/>
          <w:spacing w:val="8"/>
          <w:sz w:val="28"/>
          <w:szCs w:val="28"/>
        </w:rPr>
      </w:pPr>
      <w:r w:rsidRPr="00440BA0">
        <w:rPr>
          <w:rFonts w:asciiTheme="minorEastAsia" w:eastAsiaTheme="minorEastAsia" w:hAnsiTheme="minorEastAsia" w:hint="eastAsia"/>
          <w:spacing w:val="8"/>
          <w:sz w:val="28"/>
          <w:szCs w:val="28"/>
        </w:rPr>
        <w:t>（一）选手集体亮相</w:t>
      </w:r>
    </w:p>
    <w:p w:rsidR="000A26C2" w:rsidRPr="00440BA0" w:rsidRDefault="000A26C2" w:rsidP="000A26C2">
      <w:pPr>
        <w:ind w:firstLineChars="200" w:firstLine="592"/>
        <w:rPr>
          <w:rFonts w:asciiTheme="minorEastAsia" w:eastAsiaTheme="minorEastAsia" w:hAnsiTheme="minorEastAsia"/>
          <w:spacing w:val="8"/>
          <w:sz w:val="28"/>
          <w:szCs w:val="28"/>
        </w:rPr>
      </w:pPr>
      <w:r w:rsidRPr="00440BA0">
        <w:rPr>
          <w:rFonts w:asciiTheme="minorEastAsia" w:eastAsiaTheme="minorEastAsia" w:hAnsiTheme="minorEastAsia" w:hint="eastAsia"/>
          <w:spacing w:val="8"/>
          <w:sz w:val="28"/>
          <w:szCs w:val="28"/>
        </w:rPr>
        <w:t>参赛选手集体亮相，每人进行不超过30秒的自我介绍。</w:t>
      </w:r>
    </w:p>
    <w:p w:rsidR="000A26C2" w:rsidRPr="00440BA0" w:rsidRDefault="000A26C2" w:rsidP="000A26C2">
      <w:pPr>
        <w:ind w:firstLineChars="200" w:firstLine="592"/>
        <w:rPr>
          <w:rFonts w:asciiTheme="minorEastAsia" w:eastAsiaTheme="minorEastAsia" w:hAnsiTheme="minorEastAsia"/>
          <w:spacing w:val="8"/>
          <w:sz w:val="28"/>
          <w:szCs w:val="28"/>
        </w:rPr>
      </w:pPr>
      <w:r w:rsidRPr="00440BA0">
        <w:rPr>
          <w:rFonts w:asciiTheme="minorEastAsia" w:eastAsiaTheme="minorEastAsia" w:hAnsiTheme="minorEastAsia" w:hint="eastAsia"/>
          <w:spacing w:val="8"/>
          <w:sz w:val="28"/>
          <w:szCs w:val="28"/>
        </w:rPr>
        <w:t>（二）个人才艺展示</w:t>
      </w:r>
    </w:p>
    <w:p w:rsidR="000A26C2" w:rsidRPr="00440BA0" w:rsidRDefault="000A26C2" w:rsidP="000A26C2">
      <w:pPr>
        <w:ind w:firstLineChars="200" w:firstLine="592"/>
        <w:rPr>
          <w:rFonts w:asciiTheme="minorEastAsia" w:eastAsiaTheme="minorEastAsia" w:hAnsiTheme="minorEastAsia"/>
          <w:spacing w:val="8"/>
          <w:sz w:val="28"/>
          <w:szCs w:val="28"/>
        </w:rPr>
      </w:pPr>
      <w:r w:rsidRPr="00440BA0">
        <w:rPr>
          <w:rFonts w:asciiTheme="minorEastAsia" w:eastAsiaTheme="minorEastAsia" w:hAnsiTheme="minorEastAsia" w:hint="eastAsia"/>
          <w:spacing w:val="8"/>
          <w:sz w:val="28"/>
          <w:szCs w:val="28"/>
        </w:rPr>
        <w:t>才艺展示由选手根据自身的才艺技能特长自行决定，内容应积极向上，能反映良好的精神风貌，富有现场表现力和感染力。（时间不超过3分钟）</w:t>
      </w:r>
    </w:p>
    <w:p w:rsidR="000A26C2" w:rsidRPr="00440BA0" w:rsidRDefault="000A26C2" w:rsidP="000A26C2">
      <w:pPr>
        <w:ind w:firstLineChars="200" w:firstLine="592"/>
        <w:rPr>
          <w:rFonts w:asciiTheme="minorEastAsia" w:eastAsiaTheme="minorEastAsia" w:hAnsiTheme="minorEastAsia"/>
          <w:spacing w:val="8"/>
          <w:sz w:val="28"/>
          <w:szCs w:val="28"/>
        </w:rPr>
      </w:pPr>
      <w:r w:rsidRPr="00440BA0">
        <w:rPr>
          <w:rFonts w:asciiTheme="minorEastAsia" w:eastAsiaTheme="minorEastAsia" w:hAnsiTheme="minorEastAsia" w:hint="eastAsia"/>
          <w:spacing w:val="8"/>
          <w:sz w:val="28"/>
          <w:szCs w:val="28"/>
        </w:rPr>
        <w:t>（三）现场路演</w:t>
      </w:r>
    </w:p>
    <w:p w:rsidR="000A26C2" w:rsidRPr="00440BA0" w:rsidRDefault="000A26C2" w:rsidP="000A26C2">
      <w:pPr>
        <w:ind w:firstLineChars="200" w:firstLine="592"/>
        <w:rPr>
          <w:rFonts w:asciiTheme="minorEastAsia" w:eastAsiaTheme="minorEastAsia" w:hAnsiTheme="minorEastAsia"/>
          <w:spacing w:val="8"/>
          <w:sz w:val="28"/>
          <w:szCs w:val="28"/>
        </w:rPr>
      </w:pPr>
      <w:r w:rsidRPr="00440BA0">
        <w:rPr>
          <w:rFonts w:asciiTheme="minorEastAsia" w:eastAsiaTheme="minorEastAsia" w:hAnsiTheme="minorEastAsia" w:hint="eastAsia"/>
          <w:spacing w:val="8"/>
          <w:sz w:val="28"/>
          <w:szCs w:val="28"/>
        </w:rPr>
        <w:t>参赛选手通过PPT展示，对职业生涯规划进行现场路演。（时间不超过5分钟）</w:t>
      </w:r>
    </w:p>
    <w:p w:rsidR="000A26C2" w:rsidRPr="00440BA0" w:rsidRDefault="000A26C2" w:rsidP="000A26C2">
      <w:pPr>
        <w:ind w:firstLineChars="200" w:firstLine="592"/>
        <w:rPr>
          <w:rFonts w:asciiTheme="minorEastAsia" w:eastAsiaTheme="minorEastAsia" w:hAnsiTheme="minorEastAsia"/>
          <w:spacing w:val="8"/>
          <w:sz w:val="28"/>
          <w:szCs w:val="28"/>
        </w:rPr>
      </w:pPr>
      <w:r w:rsidRPr="00440BA0">
        <w:rPr>
          <w:rFonts w:asciiTheme="minorEastAsia" w:eastAsiaTheme="minorEastAsia" w:hAnsiTheme="minorEastAsia" w:hint="eastAsia"/>
          <w:spacing w:val="8"/>
          <w:sz w:val="28"/>
          <w:szCs w:val="28"/>
        </w:rPr>
        <w:t>（四）评委提问</w:t>
      </w:r>
    </w:p>
    <w:p w:rsidR="000A26C2" w:rsidRPr="00440BA0" w:rsidRDefault="000A26C2" w:rsidP="000A26C2">
      <w:pPr>
        <w:ind w:firstLineChars="200" w:firstLine="592"/>
        <w:rPr>
          <w:rFonts w:asciiTheme="minorEastAsia" w:eastAsiaTheme="minorEastAsia" w:hAnsiTheme="minorEastAsia"/>
          <w:spacing w:val="8"/>
          <w:sz w:val="28"/>
          <w:szCs w:val="28"/>
        </w:rPr>
      </w:pPr>
      <w:r w:rsidRPr="00440BA0">
        <w:rPr>
          <w:rFonts w:asciiTheme="minorEastAsia" w:eastAsiaTheme="minorEastAsia" w:hAnsiTheme="minorEastAsia" w:hint="eastAsia"/>
          <w:spacing w:val="8"/>
          <w:sz w:val="28"/>
          <w:szCs w:val="28"/>
        </w:rPr>
        <w:t>评委根据选手的综合表现进行提问，选手作答。（作答时间不超过2分钟）</w:t>
      </w:r>
    </w:p>
    <w:p w:rsidR="000A26C2" w:rsidRPr="00440BA0" w:rsidRDefault="000A26C2" w:rsidP="000A26C2">
      <w:pPr>
        <w:ind w:firstLineChars="200" w:firstLine="594"/>
        <w:rPr>
          <w:rFonts w:asciiTheme="minorEastAsia" w:eastAsiaTheme="minorEastAsia" w:hAnsiTheme="minorEastAsia"/>
          <w:b/>
          <w:bCs/>
          <w:spacing w:val="8"/>
          <w:sz w:val="28"/>
          <w:szCs w:val="28"/>
        </w:rPr>
      </w:pPr>
      <w:r w:rsidRPr="00440BA0">
        <w:rPr>
          <w:rFonts w:asciiTheme="minorEastAsia" w:eastAsiaTheme="minorEastAsia" w:hAnsiTheme="minorEastAsia" w:hint="eastAsia"/>
          <w:b/>
          <w:bCs/>
          <w:spacing w:val="8"/>
          <w:sz w:val="28"/>
          <w:szCs w:val="28"/>
        </w:rPr>
        <w:t>四、网络评选</w:t>
      </w:r>
    </w:p>
    <w:p w:rsidR="000A26C2" w:rsidRPr="00440BA0" w:rsidRDefault="000A26C2" w:rsidP="000A26C2">
      <w:pPr>
        <w:ind w:firstLineChars="200" w:firstLine="592"/>
        <w:rPr>
          <w:rFonts w:asciiTheme="minorEastAsia" w:eastAsiaTheme="minorEastAsia" w:hAnsiTheme="minorEastAsia"/>
          <w:spacing w:val="8"/>
          <w:sz w:val="28"/>
          <w:szCs w:val="28"/>
        </w:rPr>
        <w:sectPr w:rsidR="000A26C2" w:rsidRPr="00440BA0">
          <w:pgSz w:w="11905" w:h="16840"/>
          <w:pgMar w:top="1440" w:right="1803" w:bottom="1440" w:left="1803" w:header="720" w:footer="720" w:gutter="0"/>
          <w:cols w:space="720"/>
        </w:sectPr>
      </w:pPr>
      <w:r w:rsidRPr="00440BA0">
        <w:rPr>
          <w:rFonts w:asciiTheme="minorEastAsia" w:eastAsiaTheme="minorEastAsia" w:hAnsiTheme="minorEastAsia" w:hint="eastAsia"/>
          <w:spacing w:val="8"/>
          <w:sz w:val="28"/>
          <w:szCs w:val="28"/>
        </w:rPr>
        <w:t>将参赛选手职业生涯规划书和视频投放到</w:t>
      </w:r>
      <w:proofErr w:type="gramStart"/>
      <w:r w:rsidRPr="00440BA0">
        <w:rPr>
          <w:rFonts w:asciiTheme="minorEastAsia" w:eastAsiaTheme="minorEastAsia" w:hAnsiTheme="minorEastAsia" w:hint="eastAsia"/>
          <w:spacing w:val="8"/>
          <w:sz w:val="28"/>
          <w:szCs w:val="28"/>
        </w:rPr>
        <w:t>微信公众</w:t>
      </w:r>
      <w:proofErr w:type="gramEnd"/>
      <w:r w:rsidRPr="00440BA0">
        <w:rPr>
          <w:rFonts w:asciiTheme="minorEastAsia" w:eastAsiaTheme="minorEastAsia" w:hAnsiTheme="minorEastAsia" w:hint="eastAsia"/>
          <w:spacing w:val="8"/>
          <w:sz w:val="28"/>
          <w:szCs w:val="28"/>
        </w:rPr>
        <w:t>平台展示，评选出最佳人气奖。</w:t>
      </w:r>
    </w:p>
    <w:p w:rsidR="000A26C2" w:rsidRDefault="000A26C2" w:rsidP="000A26C2">
      <w:pPr>
        <w:spacing w:line="360" w:lineRule="auto"/>
        <w:jc w:val="center"/>
        <w:rPr>
          <w:rFonts w:ascii="黑体" w:eastAsia="黑体" w:hAnsi="黑体"/>
          <w:spacing w:val="-2"/>
          <w:sz w:val="32"/>
          <w:szCs w:val="32"/>
        </w:rPr>
      </w:pPr>
      <w:r>
        <w:rPr>
          <w:rFonts w:ascii="黑体" w:eastAsia="黑体" w:hAnsi="黑体" w:hint="eastAsia"/>
          <w:spacing w:val="-2"/>
          <w:sz w:val="32"/>
          <w:szCs w:val="32"/>
        </w:rPr>
        <w:lastRenderedPageBreak/>
        <w:t>职业生涯规划书评分表</w:t>
      </w:r>
    </w:p>
    <w:tbl>
      <w:tblPr>
        <w:tblpPr w:leftFromText="180" w:rightFromText="180" w:vertAnchor="text" w:horzAnchor="page" w:tblpX="1474" w:tblpY="252"/>
        <w:tblOverlap w:val="never"/>
        <w:tblW w:w="143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7"/>
        <w:gridCol w:w="1358"/>
        <w:gridCol w:w="1035"/>
        <w:gridCol w:w="8291"/>
        <w:gridCol w:w="1172"/>
        <w:gridCol w:w="1377"/>
      </w:tblGrid>
      <w:tr w:rsidR="000A26C2" w:rsidTr="00211F07">
        <w:trPr>
          <w:trHeight w:val="302"/>
        </w:trPr>
        <w:tc>
          <w:tcPr>
            <w:tcW w:w="106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A26C2" w:rsidRDefault="000A26C2" w:rsidP="00211F07">
            <w:pPr>
              <w:spacing w:line="300" w:lineRule="exact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  <w:spacing w:val="-2"/>
              </w:rPr>
              <w:t>评比项目</w:t>
            </w:r>
          </w:p>
        </w:tc>
        <w:tc>
          <w:tcPr>
            <w:tcW w:w="1357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C2" w:rsidRDefault="000A26C2" w:rsidP="00211F07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  <w:spacing w:val="-2"/>
              </w:rPr>
              <w:t>评分要点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C2" w:rsidRDefault="000A26C2" w:rsidP="00211F07">
            <w:pPr>
              <w:spacing w:line="300" w:lineRule="exact"/>
              <w:jc w:val="center"/>
              <w:rPr>
                <w:rFonts w:ascii="等线" w:hAnsi="等线" w:cs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  <w:spacing w:val="-2"/>
              </w:rPr>
              <w:t>满分值</w:t>
            </w:r>
          </w:p>
        </w:tc>
        <w:tc>
          <w:tcPr>
            <w:tcW w:w="829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C2" w:rsidRDefault="000A26C2" w:rsidP="00211F07">
            <w:pPr>
              <w:spacing w:line="300" w:lineRule="exact"/>
              <w:ind w:firstLine="3762"/>
              <w:jc w:val="both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  <w:spacing w:val="-2"/>
              </w:rPr>
              <w:t>要求描述</w:t>
            </w:r>
          </w:p>
        </w:tc>
        <w:tc>
          <w:tcPr>
            <w:tcW w:w="117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C2" w:rsidRDefault="000A26C2" w:rsidP="00211F07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  <w:spacing w:val="-2"/>
              </w:rPr>
              <w:t>细分值</w:t>
            </w:r>
            <w:proofErr w:type="gramEnd"/>
          </w:p>
        </w:tc>
        <w:tc>
          <w:tcPr>
            <w:tcW w:w="137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A26C2" w:rsidRDefault="000A26C2" w:rsidP="00211F07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  <w:spacing w:val="-2"/>
              </w:rPr>
              <w:t>选手得分</w:t>
            </w:r>
          </w:p>
        </w:tc>
      </w:tr>
      <w:tr w:rsidR="000A26C2" w:rsidTr="00211F07">
        <w:trPr>
          <w:trHeight w:val="185"/>
        </w:trPr>
        <w:tc>
          <w:tcPr>
            <w:tcW w:w="1067" w:type="dxa"/>
            <w:vMerge w:val="restart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</w:tcPr>
          <w:p w:rsidR="000A26C2" w:rsidRDefault="000A26C2" w:rsidP="00211F07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  <w:p w:rsidR="000A26C2" w:rsidRDefault="000A26C2" w:rsidP="00211F07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2"/>
                <w:sz w:val="18"/>
                <w:szCs w:val="18"/>
              </w:rPr>
              <w:t>作品撰写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26C2" w:rsidRDefault="000A26C2" w:rsidP="00211F07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  <w:p w:rsidR="000A26C2" w:rsidRDefault="000A26C2" w:rsidP="00211F07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结构与行文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26C2" w:rsidRDefault="000A26C2" w:rsidP="00211F07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  <w:p w:rsidR="000A26C2" w:rsidRDefault="000A26C2" w:rsidP="00211F07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C2" w:rsidRDefault="000A26C2" w:rsidP="00211F07">
            <w:pPr>
              <w:spacing w:line="300" w:lineRule="exact"/>
              <w:ind w:firstLine="12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1．结构完整，包含职业生涯规划五大步骤内容。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C2" w:rsidRDefault="000A26C2" w:rsidP="00211F07">
            <w:pPr>
              <w:spacing w:line="3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000000"/>
            </w:tcBorders>
          </w:tcPr>
          <w:p w:rsidR="000A26C2" w:rsidRDefault="000A26C2" w:rsidP="00211F07">
            <w:pPr>
              <w:spacing w:line="360" w:lineRule="auto"/>
            </w:pPr>
          </w:p>
        </w:tc>
      </w:tr>
      <w:tr w:rsidR="000A26C2" w:rsidTr="00211F07">
        <w:trPr>
          <w:trHeight w:val="223"/>
        </w:trPr>
        <w:tc>
          <w:tcPr>
            <w:tcW w:w="1067" w:type="dxa"/>
            <w:vMerge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C2" w:rsidRDefault="000A26C2" w:rsidP="00211F07">
            <w:pPr>
              <w:spacing w:line="300" w:lineRule="exact"/>
              <w:ind w:firstLine="11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2．思路清晰，逻辑严谨，围绕个人职业困惑进行有针对性的分析和规划。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nil"/>
              <w:right w:val="single" w:sz="2" w:space="0" w:color="000000"/>
            </w:tcBorders>
            <w:vAlign w:val="center"/>
          </w:tcPr>
          <w:p w:rsidR="000A26C2" w:rsidRDefault="000A26C2" w:rsidP="00211F07">
            <w:pPr>
              <w:kinsoku/>
              <w:autoSpaceDE/>
              <w:autoSpaceDN/>
              <w:adjustRightInd/>
              <w:snapToGrid/>
              <w:textAlignment w:val="auto"/>
            </w:pPr>
          </w:p>
        </w:tc>
      </w:tr>
      <w:tr w:rsidR="000A26C2" w:rsidTr="00211F07">
        <w:trPr>
          <w:trHeight w:val="303"/>
        </w:trPr>
        <w:tc>
          <w:tcPr>
            <w:tcW w:w="1067" w:type="dxa"/>
            <w:vMerge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C2" w:rsidRDefault="000A26C2" w:rsidP="00211F07">
            <w:pPr>
              <w:spacing w:line="300" w:lineRule="exact"/>
              <w:ind w:firstLine="124"/>
              <w:rPr>
                <w:rFonts w:ascii="宋体" w:eastAsia="宋体" w:hAnsi="宋体" w:cs="宋体"/>
                <w:spacing w:val="-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3．格式清晰，段落分明，行文流畅，语句通顺，结论突出。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nil"/>
              <w:right w:val="single" w:sz="2" w:space="0" w:color="000000"/>
            </w:tcBorders>
            <w:vAlign w:val="center"/>
          </w:tcPr>
          <w:p w:rsidR="000A26C2" w:rsidRDefault="000A26C2" w:rsidP="00211F07">
            <w:pPr>
              <w:kinsoku/>
              <w:autoSpaceDE/>
              <w:autoSpaceDN/>
              <w:adjustRightInd/>
              <w:snapToGrid/>
              <w:textAlignment w:val="auto"/>
            </w:pPr>
          </w:p>
        </w:tc>
      </w:tr>
      <w:tr w:rsidR="000A26C2" w:rsidTr="00211F07">
        <w:trPr>
          <w:trHeight w:val="352"/>
        </w:trPr>
        <w:tc>
          <w:tcPr>
            <w:tcW w:w="1067" w:type="dxa"/>
            <w:vMerge w:val="restart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</w:tcPr>
          <w:p w:rsidR="000A26C2" w:rsidRDefault="000A26C2" w:rsidP="00211F07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  <w:p w:rsidR="000A26C2" w:rsidRDefault="000A26C2" w:rsidP="00211F07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  <w:p w:rsidR="000A26C2" w:rsidRDefault="000A26C2" w:rsidP="00211F07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  <w:p w:rsidR="000A26C2" w:rsidRDefault="000A26C2" w:rsidP="00211F07">
            <w:pPr>
              <w:spacing w:line="360" w:lineRule="auto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</w:p>
          <w:p w:rsidR="000A26C2" w:rsidRDefault="000A26C2" w:rsidP="00211F07">
            <w:pPr>
              <w:spacing w:line="360" w:lineRule="auto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</w:p>
          <w:p w:rsidR="000A26C2" w:rsidRDefault="000A26C2" w:rsidP="00211F07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  <w:p w:rsidR="000A26C2" w:rsidRDefault="000A26C2" w:rsidP="00211F07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  <w:p w:rsidR="000A26C2" w:rsidRDefault="000A26C2" w:rsidP="00211F07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2"/>
                <w:sz w:val="18"/>
                <w:szCs w:val="18"/>
              </w:rPr>
              <w:t>作品内容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26C2" w:rsidRDefault="000A26C2" w:rsidP="00211F07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  <w:p w:rsidR="000A26C2" w:rsidRDefault="000A26C2" w:rsidP="00211F07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8"/>
                <w:sz w:val="18"/>
                <w:szCs w:val="18"/>
              </w:rPr>
              <w:t>自我认知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26C2" w:rsidRDefault="000A26C2" w:rsidP="00211F07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  <w:p w:rsidR="000A26C2" w:rsidRDefault="000A26C2" w:rsidP="00211F07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12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C2" w:rsidRDefault="000A26C2" w:rsidP="00211F07">
            <w:pPr>
              <w:spacing w:line="300" w:lineRule="exact"/>
              <w:ind w:firstLine="12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1．自我分析全面、客观，从职业个性、兴趣、能力、价值观等方面清晰地认识自我。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C2" w:rsidRDefault="000A26C2" w:rsidP="00211F07">
            <w:pPr>
              <w:spacing w:line="3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000000"/>
            </w:tcBorders>
          </w:tcPr>
          <w:p w:rsidR="000A26C2" w:rsidRDefault="000A26C2" w:rsidP="00211F07">
            <w:pPr>
              <w:spacing w:line="360" w:lineRule="auto"/>
            </w:pPr>
          </w:p>
        </w:tc>
      </w:tr>
      <w:tr w:rsidR="000A26C2" w:rsidTr="00211F07">
        <w:trPr>
          <w:trHeight w:val="347"/>
        </w:trPr>
        <w:tc>
          <w:tcPr>
            <w:tcW w:w="1067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0A26C2" w:rsidRDefault="000A26C2" w:rsidP="00211F07">
            <w:pPr>
              <w:spacing w:line="360" w:lineRule="auto"/>
              <w:jc w:val="center"/>
              <w:rPr>
                <w:rFonts w:ascii="宋体" w:eastAsia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6C2" w:rsidRDefault="000A26C2" w:rsidP="00211F07">
            <w:pPr>
              <w:spacing w:line="360" w:lineRule="auto"/>
              <w:jc w:val="center"/>
              <w:rPr>
                <w:rFonts w:ascii="宋体" w:eastAsia="宋体" w:hAnsi="宋体" w:cs="宋体"/>
                <w:spacing w:val="-8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6C2" w:rsidRDefault="000A26C2" w:rsidP="00211F07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C2" w:rsidRDefault="000A26C2" w:rsidP="00211F07">
            <w:pPr>
              <w:spacing w:line="300" w:lineRule="exact"/>
              <w:ind w:firstLine="117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2．善于合理、有效运用各种正式和非正式测评工具。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C2" w:rsidRDefault="000A26C2" w:rsidP="00211F07">
            <w:pPr>
              <w:spacing w:line="3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0A26C2" w:rsidRDefault="000A26C2" w:rsidP="00211F07">
            <w:pPr>
              <w:spacing w:line="360" w:lineRule="auto"/>
            </w:pPr>
          </w:p>
        </w:tc>
      </w:tr>
      <w:tr w:rsidR="000A26C2" w:rsidTr="00211F07">
        <w:trPr>
          <w:trHeight w:val="353"/>
        </w:trPr>
        <w:tc>
          <w:tcPr>
            <w:tcW w:w="1067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0A26C2" w:rsidRDefault="000A26C2" w:rsidP="00211F07">
            <w:pPr>
              <w:spacing w:line="360" w:lineRule="auto"/>
              <w:jc w:val="center"/>
              <w:rPr>
                <w:rFonts w:ascii="宋体" w:eastAsia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6C2" w:rsidRDefault="000A26C2" w:rsidP="00211F07">
            <w:pPr>
              <w:spacing w:line="360" w:lineRule="auto"/>
              <w:jc w:val="center"/>
              <w:rPr>
                <w:rFonts w:ascii="宋体" w:eastAsia="宋体" w:hAnsi="宋体" w:cs="宋体"/>
                <w:spacing w:val="-8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6C2" w:rsidRDefault="000A26C2" w:rsidP="00211F07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6C2" w:rsidRDefault="000A26C2" w:rsidP="00211F07">
            <w:pPr>
              <w:spacing w:line="300" w:lineRule="exact"/>
              <w:ind w:firstLine="124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3．能利用个人成长经历或处事方式，对测评结果进行佐证或澄清，分析总结自我在职业发展中的影响。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6C2" w:rsidRDefault="000A26C2" w:rsidP="00211F07">
            <w:pPr>
              <w:spacing w:line="3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4 </w:t>
            </w: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0A26C2" w:rsidRDefault="000A26C2" w:rsidP="00211F07">
            <w:pPr>
              <w:spacing w:line="360" w:lineRule="auto"/>
            </w:pPr>
          </w:p>
        </w:tc>
      </w:tr>
      <w:tr w:rsidR="000A26C2" w:rsidTr="00211F07">
        <w:trPr>
          <w:trHeight w:val="390"/>
        </w:trPr>
        <w:tc>
          <w:tcPr>
            <w:tcW w:w="1067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6C2" w:rsidRDefault="000A26C2" w:rsidP="00211F07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  <w:p w:rsidR="000A26C2" w:rsidRDefault="000A26C2" w:rsidP="00211F07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职业认知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6C2" w:rsidRDefault="000A26C2" w:rsidP="00211F07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  <w:p w:rsidR="000A26C2" w:rsidRDefault="000A26C2" w:rsidP="00211F07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9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C2" w:rsidRDefault="000A26C2" w:rsidP="00211F07">
            <w:pPr>
              <w:spacing w:line="300" w:lineRule="exact"/>
              <w:ind w:firstLine="12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1．外部环境（社会、经济、学校、家庭等）分析准确、全面。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C2" w:rsidRDefault="000A26C2" w:rsidP="00211F07">
            <w:pPr>
              <w:spacing w:line="3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0A26C2" w:rsidRDefault="000A26C2" w:rsidP="00211F07">
            <w:pPr>
              <w:spacing w:line="360" w:lineRule="auto"/>
            </w:pPr>
          </w:p>
        </w:tc>
      </w:tr>
      <w:tr w:rsidR="000A26C2" w:rsidTr="00211F07">
        <w:trPr>
          <w:trHeight w:val="345"/>
        </w:trPr>
        <w:tc>
          <w:tcPr>
            <w:tcW w:w="1067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6C2" w:rsidRDefault="000A26C2" w:rsidP="00211F07">
            <w:pPr>
              <w:spacing w:line="360" w:lineRule="auto"/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6C2" w:rsidRDefault="000A26C2" w:rsidP="00211F07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C2" w:rsidRDefault="000A26C2" w:rsidP="00211F07">
            <w:pPr>
              <w:spacing w:line="300" w:lineRule="exact"/>
              <w:ind w:firstLine="117"/>
              <w:rPr>
                <w:rFonts w:ascii="宋体" w:eastAsia="宋体" w:hAnsi="宋体" w:cs="宋体"/>
                <w:spacing w:val="-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2．高度概括职业探索方法与结果，简洁精炼，重点突出。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C2" w:rsidRDefault="000A26C2" w:rsidP="00211F07">
            <w:pPr>
              <w:spacing w:line="3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0A26C2" w:rsidRDefault="000A26C2" w:rsidP="00211F07">
            <w:pPr>
              <w:spacing w:line="360" w:lineRule="auto"/>
            </w:pPr>
          </w:p>
        </w:tc>
      </w:tr>
      <w:tr w:rsidR="000A26C2" w:rsidTr="00211F07">
        <w:trPr>
          <w:trHeight w:val="370"/>
        </w:trPr>
        <w:tc>
          <w:tcPr>
            <w:tcW w:w="1067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A26C2" w:rsidRDefault="000A26C2" w:rsidP="00211F07">
            <w:pPr>
              <w:spacing w:line="360" w:lineRule="auto"/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A26C2" w:rsidRDefault="000A26C2" w:rsidP="00211F07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A26C2" w:rsidRDefault="000A26C2" w:rsidP="00211F07">
            <w:pPr>
              <w:spacing w:line="300" w:lineRule="exact"/>
              <w:ind w:firstLine="124"/>
              <w:rPr>
                <w:rFonts w:ascii="宋体" w:eastAsia="宋体" w:hAnsi="宋体" w:cs="宋体"/>
                <w:spacing w:val="-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3．《职业探索报告》采用多种方法收集信息，准确把握与目标职业相关的关键要素。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A26C2" w:rsidRDefault="000A26C2" w:rsidP="00211F07">
            <w:pPr>
              <w:spacing w:line="3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1376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A26C2" w:rsidRDefault="000A26C2" w:rsidP="00211F07">
            <w:pPr>
              <w:spacing w:line="360" w:lineRule="auto"/>
            </w:pPr>
          </w:p>
        </w:tc>
      </w:tr>
      <w:tr w:rsidR="000A26C2" w:rsidTr="00211F07">
        <w:trPr>
          <w:trHeight w:val="395"/>
        </w:trPr>
        <w:tc>
          <w:tcPr>
            <w:tcW w:w="106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57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0A26C2" w:rsidRDefault="000A26C2" w:rsidP="00211F07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</w:p>
          <w:p w:rsidR="000A26C2" w:rsidRDefault="000A26C2" w:rsidP="00211F07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8"/>
                <w:sz w:val="18"/>
                <w:szCs w:val="18"/>
              </w:rPr>
              <w:t>目标确立</w:t>
            </w:r>
          </w:p>
        </w:tc>
        <w:tc>
          <w:tcPr>
            <w:tcW w:w="1035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0A26C2" w:rsidRDefault="000A26C2" w:rsidP="00211F07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</w:p>
          <w:p w:rsidR="000A26C2" w:rsidRDefault="000A26C2" w:rsidP="00211F07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11</w:t>
            </w:r>
          </w:p>
        </w:tc>
        <w:tc>
          <w:tcPr>
            <w:tcW w:w="829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C2" w:rsidRDefault="000A26C2" w:rsidP="00211F07">
            <w:pPr>
              <w:spacing w:line="300" w:lineRule="exact"/>
              <w:ind w:firstLine="12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1．正确运用评估理论和决策模型做出职业方向选择（如升学、就业、创业等）。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C2" w:rsidRDefault="000A26C2" w:rsidP="00211F07">
            <w:pPr>
              <w:spacing w:line="3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1376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0A26C2" w:rsidRDefault="000A26C2" w:rsidP="00211F07">
            <w:pPr>
              <w:spacing w:line="360" w:lineRule="auto"/>
            </w:pPr>
          </w:p>
        </w:tc>
      </w:tr>
      <w:tr w:rsidR="000A26C2" w:rsidTr="00211F07">
        <w:trPr>
          <w:trHeight w:val="395"/>
        </w:trPr>
        <w:tc>
          <w:tcPr>
            <w:tcW w:w="106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6C2" w:rsidRDefault="000A26C2" w:rsidP="00211F07">
            <w:pPr>
              <w:spacing w:line="360" w:lineRule="auto"/>
              <w:jc w:val="center"/>
              <w:rPr>
                <w:rFonts w:ascii="宋体" w:eastAsia="宋体" w:hAnsi="宋体" w:cs="宋体"/>
                <w:spacing w:val="-8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6C2" w:rsidRDefault="000A26C2" w:rsidP="00211F07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C2" w:rsidRDefault="000A26C2" w:rsidP="00211F07">
            <w:pPr>
              <w:spacing w:line="300" w:lineRule="exact"/>
              <w:ind w:firstLine="117"/>
              <w:rPr>
                <w:rFonts w:ascii="宋体" w:eastAsia="宋体" w:hAnsi="宋体" w:cs="宋体"/>
                <w:spacing w:val="-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2．对照自我认知和职业认知的结果，合理阐述职业目标的选择过程，逻辑清晰。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C2" w:rsidRDefault="000A26C2" w:rsidP="00211F07">
            <w:pPr>
              <w:spacing w:line="3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1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C2" w:rsidRDefault="000A26C2" w:rsidP="00211F07">
            <w:pPr>
              <w:spacing w:line="360" w:lineRule="auto"/>
            </w:pPr>
          </w:p>
        </w:tc>
      </w:tr>
      <w:tr w:rsidR="000A26C2" w:rsidTr="00211F07">
        <w:trPr>
          <w:trHeight w:val="359"/>
        </w:trPr>
        <w:tc>
          <w:tcPr>
            <w:tcW w:w="106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C2" w:rsidRDefault="000A26C2" w:rsidP="00211F07">
            <w:pPr>
              <w:spacing w:line="360" w:lineRule="auto"/>
              <w:jc w:val="center"/>
              <w:rPr>
                <w:rFonts w:ascii="宋体" w:eastAsia="宋体" w:hAnsi="宋体" w:cs="宋体"/>
                <w:spacing w:val="-8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C2" w:rsidRDefault="000A26C2" w:rsidP="00211F07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C2" w:rsidRDefault="000A26C2" w:rsidP="00211F07">
            <w:pPr>
              <w:spacing w:line="300" w:lineRule="exact"/>
              <w:ind w:firstLine="124"/>
              <w:rPr>
                <w:rFonts w:ascii="宋体" w:eastAsia="宋体" w:hAnsi="宋体" w:cs="宋体"/>
                <w:spacing w:val="-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3．职业目标实现路径能结合个人实际情况，分析透彻，具有较强的可操作性。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C2" w:rsidRDefault="000A26C2" w:rsidP="00211F07">
            <w:pPr>
              <w:spacing w:line="3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C2" w:rsidRDefault="000A26C2" w:rsidP="00211F07">
            <w:pPr>
              <w:spacing w:line="360" w:lineRule="auto"/>
            </w:pPr>
          </w:p>
        </w:tc>
      </w:tr>
      <w:tr w:rsidR="000A26C2" w:rsidTr="00211F07">
        <w:trPr>
          <w:trHeight w:val="326"/>
        </w:trPr>
        <w:tc>
          <w:tcPr>
            <w:tcW w:w="106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26C2" w:rsidRDefault="000A26C2" w:rsidP="00211F07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</w:p>
          <w:p w:rsidR="000A26C2" w:rsidRDefault="000A26C2" w:rsidP="00211F07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</w:p>
          <w:p w:rsidR="000A26C2" w:rsidRDefault="000A26C2" w:rsidP="00211F07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计划实施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26C2" w:rsidRDefault="000A26C2" w:rsidP="00211F07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</w:p>
          <w:p w:rsidR="000A26C2" w:rsidRDefault="000A26C2" w:rsidP="00211F07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</w:p>
          <w:p w:rsidR="000A26C2" w:rsidRDefault="000A26C2" w:rsidP="00211F07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16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C2" w:rsidRDefault="000A26C2" w:rsidP="00211F07">
            <w:pPr>
              <w:spacing w:line="300" w:lineRule="exact"/>
              <w:ind w:firstLine="12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1．运用科学的方法指导计划的制定、实施、管理与评估。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C2" w:rsidRDefault="000A26C2" w:rsidP="00211F07">
            <w:pPr>
              <w:spacing w:line="3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C2" w:rsidRDefault="000A26C2" w:rsidP="00211F07">
            <w:pPr>
              <w:spacing w:line="360" w:lineRule="auto"/>
            </w:pPr>
          </w:p>
        </w:tc>
      </w:tr>
      <w:tr w:rsidR="000A26C2" w:rsidTr="00211F07">
        <w:trPr>
          <w:trHeight w:val="320"/>
        </w:trPr>
        <w:tc>
          <w:tcPr>
            <w:tcW w:w="106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6C2" w:rsidRDefault="000A26C2" w:rsidP="00211F07">
            <w:pPr>
              <w:spacing w:line="360" w:lineRule="auto"/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6C2" w:rsidRDefault="000A26C2" w:rsidP="00211F07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C2" w:rsidRDefault="000A26C2" w:rsidP="00211F07">
            <w:pPr>
              <w:spacing w:line="300" w:lineRule="exact"/>
              <w:ind w:firstLine="117"/>
              <w:rPr>
                <w:rFonts w:ascii="宋体" w:eastAsia="宋体" w:hAnsi="宋体" w:cs="宋体"/>
                <w:spacing w:val="-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2．职业素质与能力培养与目标职业要求相一致，思路清晰，针对性强，重点突出。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C2" w:rsidRDefault="000A26C2" w:rsidP="00211F07">
            <w:pPr>
              <w:spacing w:line="3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C2" w:rsidRDefault="000A26C2" w:rsidP="00211F07">
            <w:pPr>
              <w:spacing w:line="360" w:lineRule="auto"/>
            </w:pPr>
          </w:p>
        </w:tc>
      </w:tr>
      <w:tr w:rsidR="000A26C2" w:rsidTr="00211F07">
        <w:trPr>
          <w:trHeight w:val="376"/>
        </w:trPr>
        <w:tc>
          <w:tcPr>
            <w:tcW w:w="106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C2" w:rsidRDefault="000A26C2" w:rsidP="00211F07">
            <w:pPr>
              <w:spacing w:line="300" w:lineRule="exact"/>
              <w:ind w:firstLine="12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3．学业生涯计划详尽清晰、可操作性强，平衡专业学习与社会实践，注重资源积累。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kinsoku/>
              <w:autoSpaceDE/>
              <w:autoSpaceDN/>
              <w:adjustRightInd/>
              <w:snapToGrid/>
              <w:textAlignment w:val="auto"/>
            </w:pPr>
          </w:p>
        </w:tc>
      </w:tr>
      <w:tr w:rsidR="000A26C2" w:rsidTr="00211F07">
        <w:trPr>
          <w:trHeight w:val="370"/>
        </w:trPr>
        <w:tc>
          <w:tcPr>
            <w:tcW w:w="106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C2" w:rsidRDefault="000A26C2" w:rsidP="00211F07">
            <w:pPr>
              <w:spacing w:line="300" w:lineRule="exact"/>
              <w:ind w:firstLine="116"/>
              <w:rPr>
                <w:rFonts w:ascii="宋体" w:eastAsia="宋体" w:hAnsi="宋体" w:cs="宋体"/>
                <w:spacing w:val="-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4．中期计划清晰并具有灵活性；长期计划具有方向性。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kinsoku/>
              <w:autoSpaceDE/>
              <w:autoSpaceDN/>
              <w:adjustRightInd/>
              <w:snapToGrid/>
              <w:textAlignment w:val="auto"/>
            </w:pPr>
          </w:p>
        </w:tc>
      </w:tr>
      <w:tr w:rsidR="000A26C2" w:rsidTr="00211F07">
        <w:trPr>
          <w:trHeight w:val="387"/>
        </w:trPr>
        <w:tc>
          <w:tcPr>
            <w:tcW w:w="106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6C2" w:rsidRDefault="000A26C2" w:rsidP="00211F07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</w:p>
          <w:p w:rsidR="000A26C2" w:rsidRDefault="000A26C2" w:rsidP="00211F07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2"/>
                <w:sz w:val="18"/>
                <w:szCs w:val="18"/>
              </w:rPr>
              <w:t>反馈修正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6C2" w:rsidRDefault="000A26C2" w:rsidP="00211F07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</w:p>
          <w:p w:rsidR="000A26C2" w:rsidRDefault="000A26C2" w:rsidP="00211F07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C2" w:rsidRDefault="000A26C2" w:rsidP="00211F07">
            <w:pPr>
              <w:spacing w:line="300" w:lineRule="exact"/>
              <w:ind w:firstLine="12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2"/>
                <w:sz w:val="18"/>
                <w:szCs w:val="18"/>
              </w:rPr>
              <w:t>1．自我监控、评估手段科学合理。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C2" w:rsidRDefault="000A26C2" w:rsidP="00211F07">
            <w:pPr>
              <w:spacing w:line="3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C2" w:rsidRDefault="000A26C2" w:rsidP="00211F07">
            <w:pPr>
              <w:spacing w:line="360" w:lineRule="auto"/>
            </w:pPr>
          </w:p>
        </w:tc>
      </w:tr>
      <w:tr w:rsidR="000A26C2" w:rsidTr="00211F07">
        <w:trPr>
          <w:trHeight w:val="312"/>
        </w:trPr>
        <w:tc>
          <w:tcPr>
            <w:tcW w:w="106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6C2" w:rsidRDefault="000A26C2" w:rsidP="00211F07">
            <w:pPr>
              <w:spacing w:line="360" w:lineRule="auto"/>
              <w:jc w:val="center"/>
              <w:rPr>
                <w:rFonts w:ascii="宋体" w:eastAsia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6C2" w:rsidRDefault="000A26C2" w:rsidP="00211F07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C2" w:rsidRDefault="000A26C2" w:rsidP="00211F07">
            <w:pPr>
              <w:spacing w:line="300" w:lineRule="exact"/>
              <w:ind w:firstLine="117"/>
              <w:rPr>
                <w:rFonts w:ascii="宋体" w:eastAsia="宋体" w:hAnsi="宋体" w:cs="宋体"/>
                <w:spacing w:val="-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2．风险控制或危机应对措施明确。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C2" w:rsidRDefault="000A26C2" w:rsidP="00211F07">
            <w:pPr>
              <w:spacing w:line="3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6C2" w:rsidRDefault="000A26C2" w:rsidP="00211F07">
            <w:pPr>
              <w:spacing w:line="360" w:lineRule="auto"/>
            </w:pPr>
          </w:p>
        </w:tc>
      </w:tr>
      <w:tr w:rsidR="000A26C2" w:rsidTr="00211F07">
        <w:trPr>
          <w:trHeight w:val="353"/>
        </w:trPr>
        <w:tc>
          <w:tcPr>
            <w:tcW w:w="1067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C2" w:rsidRDefault="000A26C2" w:rsidP="00211F07">
            <w:pPr>
              <w:spacing w:line="360" w:lineRule="auto"/>
              <w:jc w:val="center"/>
              <w:rPr>
                <w:rFonts w:ascii="宋体" w:eastAsia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C2" w:rsidRDefault="000A26C2" w:rsidP="00211F07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C2" w:rsidRDefault="000A26C2" w:rsidP="00211F07">
            <w:pPr>
              <w:spacing w:line="300" w:lineRule="exact"/>
              <w:ind w:firstLine="124"/>
              <w:rPr>
                <w:rFonts w:ascii="宋体" w:eastAsia="宋体" w:hAnsi="宋体" w:cs="宋体"/>
                <w:spacing w:val="-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3．备选方案思路清晰，分析严谨，关联性强，可行性高。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6C2" w:rsidRDefault="000A26C2" w:rsidP="00211F07">
            <w:pPr>
              <w:spacing w:line="3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6C2" w:rsidRDefault="000A26C2" w:rsidP="00211F07">
            <w:pPr>
              <w:spacing w:line="360" w:lineRule="auto"/>
            </w:pPr>
          </w:p>
        </w:tc>
      </w:tr>
      <w:tr w:rsidR="000A26C2" w:rsidTr="00211F07">
        <w:trPr>
          <w:trHeight w:val="403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A26C2" w:rsidRDefault="000A26C2" w:rsidP="00211F07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  <w:spacing w:val="-2"/>
              </w:rPr>
              <w:t>合计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C2" w:rsidRDefault="000A26C2" w:rsidP="00211F07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  <w:spacing w:val="-2"/>
              </w:rPr>
              <w:t>60</w:t>
            </w:r>
          </w:p>
        </w:tc>
        <w:tc>
          <w:tcPr>
            <w:tcW w:w="829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A26C2" w:rsidRDefault="000A26C2" w:rsidP="00211F07">
            <w:pPr>
              <w:spacing w:line="320" w:lineRule="exact"/>
            </w:pPr>
          </w:p>
        </w:tc>
        <w:tc>
          <w:tcPr>
            <w:tcW w:w="254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A26C2" w:rsidRDefault="000A26C2" w:rsidP="00211F07">
            <w:pPr>
              <w:spacing w:line="320" w:lineRule="exact"/>
              <w:ind w:firstLine="752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bCs/>
                <w:spacing w:val="-2"/>
              </w:rPr>
              <w:t>得分：</w:t>
            </w:r>
          </w:p>
        </w:tc>
      </w:tr>
    </w:tbl>
    <w:p w:rsidR="000A26C2" w:rsidRDefault="000A26C2" w:rsidP="000A26C2">
      <w:pPr>
        <w:spacing w:line="360" w:lineRule="auto"/>
        <w:ind w:firstLine="708"/>
        <w:rPr>
          <w:rFonts w:ascii="宋体" w:eastAsia="宋体" w:hAnsi="宋体"/>
          <w:spacing w:val="-4"/>
        </w:rPr>
      </w:pPr>
      <w:r>
        <w:rPr>
          <w:rFonts w:ascii="宋体" w:eastAsia="宋体" w:hAnsi="宋体" w:hint="eastAsia"/>
          <w:spacing w:val="-4"/>
        </w:rPr>
        <w:t>评委签字：</w:t>
      </w:r>
      <w:r>
        <w:rPr>
          <w:rFonts w:ascii="宋体" w:eastAsia="宋体" w:hAnsi="宋体" w:hint="eastAsia"/>
        </w:rPr>
        <w:t xml:space="preserve">                                                                                                </w:t>
      </w:r>
      <w:r>
        <w:rPr>
          <w:rFonts w:ascii="宋体" w:eastAsia="宋体" w:hAnsi="宋体" w:hint="eastAsia"/>
          <w:spacing w:val="-4"/>
        </w:rPr>
        <w:t>年</w:t>
      </w:r>
      <w:r>
        <w:rPr>
          <w:rFonts w:ascii="宋体" w:eastAsia="宋体" w:hAnsi="宋体" w:hint="eastAsia"/>
          <w:spacing w:val="6"/>
        </w:rPr>
        <w:t xml:space="preserve">   </w:t>
      </w:r>
      <w:r>
        <w:rPr>
          <w:rFonts w:ascii="宋体" w:eastAsia="宋体" w:hAnsi="宋体" w:hint="eastAsia"/>
          <w:spacing w:val="-4"/>
        </w:rPr>
        <w:t>月</w:t>
      </w:r>
      <w:r>
        <w:rPr>
          <w:rFonts w:ascii="宋体" w:eastAsia="宋体" w:hAnsi="宋体" w:hint="eastAsia"/>
          <w:spacing w:val="14"/>
        </w:rPr>
        <w:t xml:space="preserve">   </w:t>
      </w:r>
      <w:r>
        <w:rPr>
          <w:rFonts w:ascii="宋体" w:eastAsia="宋体" w:hAnsi="宋体" w:hint="eastAsia"/>
          <w:spacing w:val="-4"/>
        </w:rPr>
        <w:t>日</w:t>
      </w:r>
    </w:p>
    <w:p w:rsidR="000A26C2" w:rsidRDefault="000A26C2" w:rsidP="000A26C2">
      <w:pPr>
        <w:kinsoku/>
        <w:autoSpaceDE/>
        <w:autoSpaceDN/>
        <w:adjustRightInd/>
        <w:snapToGrid/>
        <w:textAlignment w:val="auto"/>
        <w:rPr>
          <w:rFonts w:eastAsia="宋体"/>
        </w:rPr>
        <w:sectPr w:rsidR="000A26C2">
          <w:pgSz w:w="16840" w:h="11905"/>
          <w:pgMar w:top="1440" w:right="1803" w:bottom="1440" w:left="1803" w:header="720" w:footer="720" w:gutter="0"/>
          <w:cols w:space="720"/>
        </w:sectPr>
      </w:pPr>
    </w:p>
    <w:p w:rsidR="000A26C2" w:rsidRDefault="000A26C2" w:rsidP="000A26C2">
      <w:pPr>
        <w:spacing w:line="360" w:lineRule="auto"/>
      </w:pPr>
      <w:r>
        <w:lastRenderedPageBreak/>
        <w:t xml:space="preserve"> </w:t>
      </w:r>
    </w:p>
    <w:p w:rsidR="000A26C2" w:rsidRDefault="000A26C2" w:rsidP="000A26C2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pacing w:val="-2"/>
          <w:sz w:val="32"/>
          <w:szCs w:val="32"/>
        </w:rPr>
        <w:t>个人展示视频评分表</w:t>
      </w:r>
    </w:p>
    <w:tbl>
      <w:tblPr>
        <w:tblpPr w:leftFromText="180" w:rightFromText="180" w:vertAnchor="page" w:horzAnchor="page" w:tblpX="1799" w:tblpY="2824"/>
        <w:tblOverlap w:val="never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6"/>
        <w:gridCol w:w="936"/>
        <w:gridCol w:w="840"/>
        <w:gridCol w:w="3612"/>
        <w:gridCol w:w="936"/>
        <w:gridCol w:w="1005"/>
      </w:tblGrid>
      <w:tr w:rsidR="000A26C2" w:rsidTr="00211F07">
        <w:trPr>
          <w:trHeight w:val="684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pacing w:val="-5"/>
              </w:rPr>
            </w:pPr>
            <w:r>
              <w:rPr>
                <w:rFonts w:ascii="仿宋" w:eastAsia="仿宋" w:hAnsi="仿宋" w:hint="eastAsia"/>
                <w:b/>
                <w:bCs/>
                <w:spacing w:val="-5"/>
              </w:rPr>
              <w:t>评分要素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pacing w:val="-5"/>
              </w:rPr>
            </w:pPr>
            <w:r>
              <w:rPr>
                <w:rFonts w:ascii="仿宋" w:eastAsia="仿宋" w:hAnsi="仿宋" w:hint="eastAsia"/>
                <w:b/>
                <w:bCs/>
                <w:spacing w:val="-5"/>
              </w:rPr>
              <w:t>评分</w:t>
            </w:r>
          </w:p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pacing w:val="-5"/>
              </w:rPr>
            </w:pPr>
            <w:r>
              <w:rPr>
                <w:rFonts w:ascii="仿宋" w:eastAsia="仿宋" w:hAnsi="仿宋" w:hint="eastAsia"/>
                <w:b/>
                <w:bCs/>
                <w:spacing w:val="-5"/>
              </w:rPr>
              <w:t>要点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pacing w:val="-5"/>
              </w:rPr>
            </w:pPr>
            <w:r>
              <w:rPr>
                <w:rFonts w:ascii="仿宋" w:eastAsia="仿宋" w:hAnsi="仿宋" w:hint="eastAsia"/>
                <w:b/>
                <w:bCs/>
                <w:spacing w:val="-5"/>
              </w:rPr>
              <w:t>总分值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pacing w:val="-5"/>
              </w:rPr>
            </w:pPr>
            <w:r>
              <w:rPr>
                <w:rFonts w:ascii="仿宋" w:eastAsia="仿宋" w:hAnsi="仿宋" w:hint="eastAsia"/>
                <w:b/>
                <w:bCs/>
                <w:spacing w:val="-5"/>
              </w:rPr>
              <w:t>评分内容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pacing w:val="-5"/>
              </w:rPr>
            </w:pPr>
            <w:r>
              <w:rPr>
                <w:rFonts w:ascii="仿宋" w:eastAsia="仿宋" w:hAnsi="仿宋" w:hint="eastAsia"/>
                <w:b/>
                <w:bCs/>
                <w:spacing w:val="-5"/>
              </w:rPr>
              <w:t>细分项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pacing w:val="-5"/>
              </w:rPr>
            </w:pPr>
            <w:r>
              <w:rPr>
                <w:rFonts w:ascii="仿宋" w:eastAsia="仿宋" w:hAnsi="仿宋" w:hint="eastAsia"/>
                <w:b/>
                <w:bCs/>
                <w:spacing w:val="-5"/>
              </w:rPr>
              <w:t>选手</w:t>
            </w:r>
          </w:p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pacing w:val="-5"/>
              </w:rPr>
            </w:pPr>
            <w:r>
              <w:rPr>
                <w:rFonts w:ascii="仿宋" w:eastAsia="仿宋" w:hAnsi="仿宋" w:hint="eastAsia"/>
                <w:b/>
                <w:bCs/>
                <w:spacing w:val="-5"/>
              </w:rPr>
              <w:t>得分</w:t>
            </w:r>
          </w:p>
        </w:tc>
      </w:tr>
      <w:tr w:rsidR="000A26C2" w:rsidTr="00211F07">
        <w:trPr>
          <w:trHeight w:val="324"/>
        </w:trPr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pacing w:val="-5"/>
              </w:rPr>
            </w:pPr>
            <w:r>
              <w:rPr>
                <w:rFonts w:ascii="仿宋" w:eastAsia="仿宋" w:hAnsi="仿宋" w:hint="eastAsia"/>
                <w:b/>
                <w:bCs/>
                <w:spacing w:val="-5"/>
              </w:rPr>
              <w:t>展示主题</w:t>
            </w:r>
          </w:p>
        </w:tc>
        <w:tc>
          <w:tcPr>
            <w:tcW w:w="93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pacing w:val="-5"/>
              </w:rPr>
            </w:pPr>
            <w:r>
              <w:rPr>
                <w:rFonts w:ascii="仿宋" w:eastAsia="仿宋" w:hAnsi="仿宋" w:hint="eastAsia"/>
                <w:b/>
                <w:bCs/>
                <w:spacing w:val="-5"/>
              </w:rPr>
              <w:t>与自身职业规划主题有关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spacing w:val="-5"/>
              </w:rPr>
            </w:pPr>
            <w:r>
              <w:rPr>
                <w:rFonts w:ascii="仿宋" w:eastAsia="仿宋" w:hAnsi="仿宋" w:hint="eastAsia"/>
                <w:spacing w:val="-5"/>
              </w:rPr>
              <w:t>25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1．个人展示的内容紧扣自身规划的职业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spacing w:val="-5"/>
              </w:rPr>
            </w:pPr>
            <w:r>
              <w:rPr>
                <w:rFonts w:ascii="仿宋" w:eastAsia="仿宋" w:hAnsi="仿宋" w:hint="eastAsia"/>
                <w:spacing w:val="-5"/>
              </w:rPr>
              <w:t>10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spacing w:val="-5"/>
              </w:rPr>
            </w:pPr>
          </w:p>
        </w:tc>
      </w:tr>
      <w:tr w:rsidR="000A26C2" w:rsidTr="00211F07">
        <w:trPr>
          <w:trHeight w:val="408"/>
        </w:trPr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b/>
                <w:bCs/>
                <w:spacing w:val="-5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b/>
                <w:bCs/>
                <w:spacing w:val="-5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pacing w:val="-5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ind w:left="262" w:hanging="26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2"/>
                <w:sz w:val="18"/>
                <w:szCs w:val="18"/>
              </w:rPr>
              <w:t>2．个人展示内容对职业规划能力提升有促进作用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spacing w:val="-5"/>
              </w:rPr>
            </w:pPr>
            <w:r>
              <w:rPr>
                <w:rFonts w:ascii="仿宋" w:eastAsia="仿宋" w:hAnsi="仿宋" w:hint="eastAsia"/>
                <w:spacing w:val="-5"/>
              </w:rPr>
              <w:t>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spacing w:val="-5"/>
              </w:rPr>
            </w:pPr>
          </w:p>
        </w:tc>
      </w:tr>
      <w:tr w:rsidR="000A26C2" w:rsidTr="00211F07">
        <w:trPr>
          <w:trHeight w:val="516"/>
        </w:trPr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b/>
                <w:bCs/>
                <w:spacing w:val="-5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b/>
                <w:bCs/>
                <w:spacing w:val="-5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pacing w:val="-5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ind w:left="277" w:hanging="27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2"/>
                <w:sz w:val="18"/>
                <w:szCs w:val="18"/>
              </w:rPr>
              <w:t>3．个人展示的内容</w:t>
            </w:r>
            <w:proofErr w:type="gramStart"/>
            <w:r>
              <w:rPr>
                <w:rFonts w:ascii="宋体" w:eastAsia="宋体" w:hAnsi="宋体" w:cs="宋体" w:hint="eastAsia"/>
                <w:spacing w:val="-2"/>
                <w:sz w:val="18"/>
                <w:szCs w:val="18"/>
              </w:rPr>
              <w:t>彰显正能量</w:t>
            </w:r>
            <w:proofErr w:type="gramEnd"/>
            <w:r>
              <w:rPr>
                <w:rFonts w:ascii="宋体" w:eastAsia="宋体" w:hAnsi="宋体" w:cs="宋体" w:hint="eastAsia"/>
                <w:spacing w:val="-2"/>
                <w:sz w:val="18"/>
                <w:szCs w:val="18"/>
              </w:rPr>
              <w:t>，体现积极</w:t>
            </w:r>
            <w:r>
              <w:rPr>
                <w:rFonts w:ascii="宋体" w:eastAsia="宋体" w:hAnsi="宋体" w:cs="宋体" w:hint="eastAsia"/>
                <w:spacing w:val="-5"/>
                <w:sz w:val="18"/>
                <w:szCs w:val="18"/>
              </w:rPr>
              <w:t>向上的价值观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spacing w:val="-5"/>
              </w:rPr>
            </w:pPr>
            <w:r>
              <w:rPr>
                <w:rFonts w:ascii="仿宋" w:eastAsia="仿宋" w:hAnsi="仿宋" w:hint="eastAsia"/>
                <w:spacing w:val="-5"/>
              </w:rPr>
              <w:t>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spacing w:val="-5"/>
              </w:rPr>
            </w:pPr>
          </w:p>
        </w:tc>
      </w:tr>
      <w:tr w:rsidR="000A26C2" w:rsidTr="00211F07">
        <w:trPr>
          <w:trHeight w:val="444"/>
        </w:trPr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b/>
                <w:bCs/>
                <w:spacing w:val="-5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b/>
                <w:bCs/>
                <w:spacing w:val="-5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pacing w:val="-5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ind w:left="271" w:hanging="27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2"/>
                <w:sz w:val="18"/>
                <w:szCs w:val="18"/>
              </w:rPr>
              <w:t>4．个人展示中能反应良好的职业形象和职</w:t>
            </w:r>
            <w:r>
              <w:rPr>
                <w:rFonts w:ascii="宋体" w:eastAsia="宋体" w:hAnsi="宋体" w:cs="宋体" w:hint="eastAsia"/>
                <w:spacing w:val="-4"/>
                <w:sz w:val="18"/>
                <w:szCs w:val="18"/>
              </w:rPr>
              <w:t>业素养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spacing w:val="-5"/>
              </w:rPr>
            </w:pPr>
            <w:r>
              <w:rPr>
                <w:rFonts w:ascii="仿宋" w:eastAsia="仿宋" w:hAnsi="仿宋" w:hint="eastAsia"/>
                <w:spacing w:val="-5"/>
              </w:rPr>
              <w:t>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spacing w:val="-5"/>
              </w:rPr>
            </w:pPr>
          </w:p>
        </w:tc>
      </w:tr>
      <w:tr w:rsidR="000A26C2" w:rsidTr="00211F07">
        <w:trPr>
          <w:trHeight w:val="9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pacing w:val="-5"/>
              </w:rPr>
            </w:pPr>
            <w:r>
              <w:rPr>
                <w:rFonts w:ascii="仿宋" w:eastAsia="仿宋" w:hAnsi="仿宋" w:hint="eastAsia"/>
                <w:b/>
                <w:bCs/>
                <w:spacing w:val="-5"/>
              </w:rPr>
              <w:t>整体表现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pacing w:val="-5"/>
              </w:rPr>
            </w:pPr>
            <w:r>
              <w:rPr>
                <w:rFonts w:ascii="仿宋" w:eastAsia="仿宋" w:hAnsi="仿宋" w:hint="eastAsia"/>
                <w:b/>
                <w:bCs/>
                <w:spacing w:val="-5"/>
              </w:rPr>
              <w:t>表现力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spacing w:val="-5"/>
              </w:rPr>
            </w:pPr>
            <w:r>
              <w:rPr>
                <w:rFonts w:ascii="仿宋" w:eastAsia="仿宋" w:hAnsi="仿宋" w:hint="eastAsia"/>
                <w:spacing w:val="-5"/>
              </w:rPr>
              <w:t>5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2"/>
                <w:sz w:val="18"/>
                <w:szCs w:val="18"/>
              </w:rPr>
              <w:t>1．现场表现力和感染力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spacing w:val="-5"/>
              </w:rPr>
            </w:pPr>
            <w:r>
              <w:rPr>
                <w:rFonts w:ascii="仿宋" w:eastAsia="仿宋" w:hAnsi="仿宋" w:hint="eastAsia"/>
                <w:spacing w:val="-5"/>
              </w:rPr>
              <w:t>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spacing w:val="-5"/>
              </w:rPr>
            </w:pPr>
          </w:p>
        </w:tc>
      </w:tr>
      <w:tr w:rsidR="000A26C2" w:rsidTr="00211F07">
        <w:trPr>
          <w:trHeight w:val="204"/>
        </w:trPr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pacing w:val="-5"/>
              </w:rPr>
            </w:pPr>
            <w:r>
              <w:rPr>
                <w:rFonts w:ascii="仿宋" w:eastAsia="仿宋" w:hAnsi="仿宋" w:hint="eastAsia"/>
                <w:b/>
                <w:bCs/>
                <w:spacing w:val="-5"/>
              </w:rPr>
              <w:t>合计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spacing w:val="-5"/>
              </w:rPr>
            </w:pPr>
            <w:r>
              <w:rPr>
                <w:rFonts w:ascii="仿宋" w:eastAsia="仿宋" w:hAnsi="仿宋" w:hint="eastAsia"/>
                <w:b/>
                <w:bCs/>
                <w:spacing w:val="-5"/>
              </w:rPr>
              <w:t>30分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spacing w:val="-5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spacing w:val="-5"/>
              </w:rPr>
            </w:pPr>
            <w:r>
              <w:rPr>
                <w:rFonts w:ascii="仿宋" w:eastAsia="仿宋" w:hAnsi="仿宋" w:hint="eastAsia"/>
                <w:b/>
                <w:bCs/>
                <w:spacing w:val="-5"/>
              </w:rPr>
              <w:t>得分：</w:t>
            </w:r>
          </w:p>
        </w:tc>
      </w:tr>
    </w:tbl>
    <w:p w:rsidR="000A26C2" w:rsidRDefault="000A26C2" w:rsidP="000A26C2">
      <w:pPr>
        <w:spacing w:line="360" w:lineRule="auto"/>
        <w:ind w:firstLine="735"/>
        <w:rPr>
          <w:rFonts w:ascii="仿宋" w:eastAsia="仿宋" w:hAnsi="仿宋"/>
          <w:spacing w:val="-5"/>
        </w:rPr>
      </w:pPr>
      <w:r>
        <w:rPr>
          <w:rFonts w:ascii="仿宋" w:eastAsia="仿宋" w:hAnsi="仿宋" w:hint="eastAsia"/>
          <w:spacing w:val="-5"/>
        </w:rPr>
        <w:t xml:space="preserve"> </w:t>
      </w:r>
    </w:p>
    <w:p w:rsidR="000A26C2" w:rsidRDefault="000A26C2" w:rsidP="000A26C2">
      <w:pPr>
        <w:spacing w:line="360" w:lineRule="auto"/>
        <w:ind w:firstLine="735"/>
        <w:rPr>
          <w:rFonts w:ascii="仿宋" w:eastAsia="仿宋" w:hAnsi="仿宋"/>
        </w:rPr>
      </w:pPr>
      <w:r>
        <w:rPr>
          <w:rFonts w:ascii="仿宋" w:eastAsia="仿宋" w:hAnsi="仿宋" w:hint="eastAsia"/>
        </w:rPr>
        <w:br/>
      </w:r>
      <w:r>
        <w:rPr>
          <w:rFonts w:ascii="仿宋" w:eastAsia="仿宋" w:hAnsi="仿宋" w:hint="eastAsia"/>
          <w:spacing w:val="-5"/>
        </w:rPr>
        <w:t xml:space="preserve">    评委签字：</w:t>
      </w:r>
      <w:r>
        <w:rPr>
          <w:rFonts w:ascii="仿宋" w:eastAsia="仿宋" w:hAnsi="仿宋" w:hint="eastAsia"/>
        </w:rPr>
        <w:t xml:space="preserve">                                            </w:t>
      </w:r>
      <w:r>
        <w:rPr>
          <w:rFonts w:ascii="仿宋" w:eastAsia="仿宋" w:hAnsi="仿宋" w:hint="eastAsia"/>
          <w:spacing w:val="-5"/>
        </w:rPr>
        <w:t>年</w:t>
      </w:r>
      <w:r>
        <w:rPr>
          <w:rFonts w:ascii="仿宋" w:eastAsia="仿宋" w:hAnsi="仿宋" w:hint="eastAsia"/>
          <w:spacing w:val="14"/>
        </w:rPr>
        <w:t xml:space="preserve">  </w:t>
      </w:r>
      <w:r>
        <w:rPr>
          <w:rFonts w:ascii="仿宋" w:eastAsia="仿宋" w:hAnsi="仿宋" w:hint="eastAsia"/>
          <w:spacing w:val="-5"/>
        </w:rPr>
        <w:t>月</w:t>
      </w:r>
      <w:r>
        <w:rPr>
          <w:rFonts w:ascii="仿宋" w:eastAsia="仿宋" w:hAnsi="仿宋" w:hint="eastAsia"/>
          <w:spacing w:val="24"/>
        </w:rPr>
        <w:t xml:space="preserve">  </w:t>
      </w:r>
      <w:r>
        <w:rPr>
          <w:rFonts w:ascii="仿宋" w:eastAsia="仿宋" w:hAnsi="仿宋" w:hint="eastAsia"/>
          <w:spacing w:val="-5"/>
        </w:rPr>
        <w:t>日</w:t>
      </w:r>
    </w:p>
    <w:p w:rsidR="000A26C2" w:rsidRDefault="000A26C2" w:rsidP="000A26C2">
      <w:pPr>
        <w:spacing w:line="360" w:lineRule="auto"/>
        <w:ind w:firstLine="62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0A26C2" w:rsidRDefault="000A26C2" w:rsidP="000A26C2">
      <w:pPr>
        <w:spacing w:line="360" w:lineRule="auto"/>
      </w:pPr>
      <w:r>
        <w:t xml:space="preserve"> </w:t>
      </w:r>
    </w:p>
    <w:p w:rsidR="000A26C2" w:rsidRDefault="000A26C2" w:rsidP="000A26C2">
      <w:pPr>
        <w:spacing w:line="360" w:lineRule="auto"/>
      </w:pPr>
      <w:r>
        <w:t xml:space="preserve"> </w:t>
      </w:r>
    </w:p>
    <w:p w:rsidR="000A26C2" w:rsidRDefault="000A26C2" w:rsidP="000A26C2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pacing w:val="-2"/>
          <w:sz w:val="32"/>
          <w:szCs w:val="32"/>
        </w:rPr>
        <w:t>个人才艺展示评分表</w:t>
      </w:r>
    </w:p>
    <w:p w:rsidR="000A26C2" w:rsidRDefault="000A26C2" w:rsidP="000A26C2">
      <w:pPr>
        <w:kinsoku/>
        <w:autoSpaceDE/>
        <w:autoSpaceDN/>
        <w:adjustRightInd/>
        <w:snapToGrid/>
        <w:textAlignment w:val="auto"/>
        <w:rPr>
          <w:rFonts w:eastAsia="宋体"/>
        </w:rPr>
        <w:sectPr w:rsidR="000A26C2">
          <w:pgSz w:w="11905" w:h="16840"/>
          <w:pgMar w:top="1440" w:right="1803" w:bottom="1440" w:left="1803" w:header="720" w:footer="720" w:gutter="0"/>
          <w:cols w:space="720"/>
        </w:sectPr>
      </w:pPr>
    </w:p>
    <w:p w:rsidR="000A26C2" w:rsidRDefault="000A26C2" w:rsidP="000A26C2">
      <w:pPr>
        <w:spacing w:line="360" w:lineRule="auto"/>
      </w:pPr>
      <w:r>
        <w:t xml:space="preserve"> </w:t>
      </w:r>
    </w:p>
    <w:tbl>
      <w:tblPr>
        <w:tblpPr w:leftFromText="180" w:rightFromText="180" w:vertAnchor="page" w:horzAnchor="page" w:tblpX="1754" w:tblpY="10293"/>
        <w:tblOverlap w:val="never"/>
        <w:tblW w:w="8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"/>
        <w:gridCol w:w="1020"/>
        <w:gridCol w:w="956"/>
        <w:gridCol w:w="3400"/>
        <w:gridCol w:w="1032"/>
        <w:gridCol w:w="996"/>
      </w:tblGrid>
      <w:tr w:rsidR="000A26C2" w:rsidTr="00211F07">
        <w:trPr>
          <w:trHeight w:val="589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评分</w:t>
            </w:r>
          </w:p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要素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评分</w:t>
            </w:r>
          </w:p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要点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总分值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评分内容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细分项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选手</w:t>
            </w:r>
          </w:p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得分</w:t>
            </w:r>
          </w:p>
        </w:tc>
      </w:tr>
      <w:tr w:rsidR="000A26C2" w:rsidTr="00211F07">
        <w:trPr>
          <w:trHeight w:val="348"/>
        </w:trPr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现场表现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表现力</w:t>
            </w:r>
          </w:p>
        </w:tc>
        <w:tc>
          <w:tcPr>
            <w:tcW w:w="95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15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2"/>
                <w:sz w:val="18"/>
                <w:szCs w:val="18"/>
              </w:rPr>
              <w:t>1．才艺展示的内容积极向上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0A26C2" w:rsidTr="00211F07">
        <w:trPr>
          <w:trHeight w:val="456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ind w:left="268" w:hanging="26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3"/>
                <w:sz w:val="18"/>
                <w:szCs w:val="18"/>
              </w:rPr>
              <w:t>2．才艺展示中能反应良好的精神风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貌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0A26C2" w:rsidTr="00211F07">
        <w:trPr>
          <w:trHeight w:val="384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ind w:left="257" w:hanging="25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2"/>
                <w:sz w:val="18"/>
                <w:szCs w:val="18"/>
              </w:rPr>
              <w:t>3．才艺展示富有现场表现力和感染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力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0A26C2" w:rsidTr="00211F07">
        <w:trPr>
          <w:trHeight w:val="312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15分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得分：</w:t>
            </w:r>
          </w:p>
        </w:tc>
      </w:tr>
    </w:tbl>
    <w:p w:rsidR="000A26C2" w:rsidRDefault="000A26C2" w:rsidP="000A26C2">
      <w:pPr>
        <w:spacing w:line="360" w:lineRule="auto"/>
      </w:pPr>
      <w:r>
        <w:t xml:space="preserve"> </w:t>
      </w:r>
      <w:r>
        <w:br/>
      </w:r>
      <w:r>
        <w:rPr>
          <w:rFonts w:ascii="宋体" w:eastAsia="宋体" w:hAnsi="宋体" w:hint="eastAsia"/>
          <w:spacing w:val="-4"/>
        </w:rPr>
        <w:t xml:space="preserve">     评委签字：</w:t>
      </w:r>
      <w:r>
        <w:rPr>
          <w:rFonts w:ascii="宋体" w:eastAsia="宋体" w:hAnsi="宋体" w:hint="eastAsia"/>
        </w:rPr>
        <w:t xml:space="preserve">                                                 </w:t>
      </w:r>
      <w:r>
        <w:rPr>
          <w:rFonts w:ascii="宋体" w:eastAsia="宋体" w:hAnsi="宋体" w:hint="eastAsia"/>
          <w:spacing w:val="-4"/>
        </w:rPr>
        <w:t>年</w:t>
      </w:r>
      <w:r>
        <w:rPr>
          <w:rFonts w:ascii="宋体" w:eastAsia="宋体" w:hAnsi="宋体" w:hint="eastAsia"/>
          <w:spacing w:val="7"/>
        </w:rPr>
        <w:t xml:space="preserve">   </w:t>
      </w:r>
      <w:r>
        <w:rPr>
          <w:rFonts w:ascii="宋体" w:eastAsia="宋体" w:hAnsi="宋体" w:hint="eastAsia"/>
          <w:spacing w:val="-4"/>
        </w:rPr>
        <w:t>月</w:t>
      </w:r>
      <w:r>
        <w:rPr>
          <w:rFonts w:ascii="宋体" w:eastAsia="宋体" w:hAnsi="宋体" w:hint="eastAsia"/>
          <w:spacing w:val="14"/>
        </w:rPr>
        <w:t xml:space="preserve">   </w:t>
      </w:r>
      <w:r>
        <w:rPr>
          <w:rFonts w:ascii="宋体" w:eastAsia="宋体" w:hAnsi="宋体" w:hint="eastAsia"/>
          <w:spacing w:val="-4"/>
        </w:rPr>
        <w:t>日</w:t>
      </w:r>
    </w:p>
    <w:p w:rsidR="000A26C2" w:rsidRDefault="000A26C2" w:rsidP="000A26C2">
      <w:pPr>
        <w:kinsoku/>
        <w:autoSpaceDE/>
        <w:autoSpaceDN/>
        <w:adjustRightInd/>
        <w:snapToGrid/>
        <w:textAlignment w:val="auto"/>
        <w:sectPr w:rsidR="000A26C2">
          <w:type w:val="continuous"/>
          <w:pgSz w:w="11905" w:h="16840"/>
          <w:pgMar w:top="1440" w:right="1803" w:bottom="1440" w:left="1803" w:header="720" w:footer="720" w:gutter="0"/>
          <w:cols w:space="720"/>
        </w:sectPr>
      </w:pPr>
    </w:p>
    <w:p w:rsidR="000A26C2" w:rsidRDefault="000A26C2" w:rsidP="000A26C2">
      <w:pPr>
        <w:spacing w:line="360" w:lineRule="auto"/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pacing w:val="-2"/>
          <w:sz w:val="32"/>
          <w:szCs w:val="32"/>
        </w:rPr>
        <w:lastRenderedPageBreak/>
        <w:t>现场路演评分表</w:t>
      </w:r>
    </w:p>
    <w:tbl>
      <w:tblPr>
        <w:tblW w:w="7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982"/>
        <w:gridCol w:w="4226"/>
        <w:gridCol w:w="508"/>
        <w:gridCol w:w="1164"/>
      </w:tblGrid>
      <w:tr w:rsidR="000A26C2" w:rsidTr="00211F07">
        <w:trPr>
          <w:trHeight w:val="46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评分</w:t>
            </w:r>
          </w:p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要素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评分</w:t>
            </w:r>
          </w:p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要点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具体描述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分值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选手得分</w:t>
            </w:r>
          </w:p>
        </w:tc>
      </w:tr>
      <w:tr w:rsidR="000A26C2" w:rsidTr="00211F07">
        <w:trPr>
          <w:trHeight w:val="231"/>
          <w:jc w:val="center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现场路演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路演内容</w:t>
            </w:r>
          </w:p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10分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ind w:left="260" w:hanging="26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1．对职业规划的自我探索、职业探索、决策应对等环节的要素及</w:t>
            </w: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分析过程陈述完整全面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2.5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0A26C2" w:rsidTr="00211F07">
        <w:trPr>
          <w:trHeight w:val="695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ind w:left="260" w:hanging="26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2．在陈述中能够正确理解、引用、应用职业规划基础理论及各项</w:t>
            </w:r>
            <w:r w:rsidRPr="00E54381">
              <w:rPr>
                <w:rFonts w:ascii="宋体" w:eastAsia="宋体" w:hAnsi="宋体" w:cs="宋体" w:hint="eastAsia"/>
                <w:sz w:val="18"/>
                <w:szCs w:val="18"/>
              </w:rPr>
              <w:t>辅助工具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2.5</w:t>
            </w:r>
          </w:p>
        </w:tc>
        <w:tc>
          <w:tcPr>
            <w:tcW w:w="116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0A26C2" w:rsidTr="00211F07">
        <w:trPr>
          <w:trHeight w:val="324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ind w:left="278" w:hanging="27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3．对各项探索分析过程及规划结果表述准确，与职业规划设计作</w:t>
            </w:r>
            <w:r>
              <w:rPr>
                <w:rFonts w:ascii="宋体" w:eastAsia="宋体" w:hAnsi="宋体" w:cs="宋体" w:hint="eastAsia"/>
                <w:spacing w:val="-5"/>
                <w:sz w:val="18"/>
                <w:szCs w:val="18"/>
              </w:rPr>
              <w:t>品内容吻合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2.5</w:t>
            </w:r>
          </w:p>
        </w:tc>
        <w:tc>
          <w:tcPr>
            <w:tcW w:w="116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0A26C2" w:rsidTr="00211F07">
        <w:trPr>
          <w:trHeight w:val="288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ind w:left="263" w:hanging="26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4．PPT设计精巧，重点突出，简明扼要，能够精确提炼职业规划设计作品要点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2.5</w:t>
            </w:r>
          </w:p>
        </w:tc>
        <w:tc>
          <w:tcPr>
            <w:tcW w:w="11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0A26C2" w:rsidTr="00211F07">
        <w:trPr>
          <w:trHeight w:val="204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路演过程</w:t>
            </w:r>
          </w:p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15分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Pr="003B0942" w:rsidRDefault="000A26C2" w:rsidP="00211F07">
            <w:pPr>
              <w:spacing w:line="360" w:lineRule="auto"/>
              <w:ind w:left="263" w:hanging="263"/>
              <w:rPr>
                <w:rFonts w:ascii="宋体" w:eastAsia="宋体" w:hAnsi="宋体" w:cs="宋体"/>
                <w:spacing w:val="-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1．整体设计合理，环节紧凑，调理清晰，层次分明，结论明确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3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0A26C2" w:rsidTr="00211F07">
        <w:trPr>
          <w:trHeight w:val="248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ind w:left="263" w:hanging="26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2．详略得当，重点突出，</w:t>
            </w:r>
            <w:proofErr w:type="gramStart"/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人职匹配</w:t>
            </w:r>
            <w:proofErr w:type="gramEnd"/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、职业路径论述充分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3</w:t>
            </w:r>
          </w:p>
        </w:tc>
        <w:tc>
          <w:tcPr>
            <w:tcW w:w="116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0A26C2" w:rsidTr="00211F07">
        <w:trPr>
          <w:trHeight w:val="156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2"/>
                <w:sz w:val="18"/>
                <w:szCs w:val="18"/>
              </w:rPr>
              <w:t>3．思路清晰，逻辑性强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</w:t>
            </w:r>
          </w:p>
        </w:tc>
        <w:tc>
          <w:tcPr>
            <w:tcW w:w="116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0A26C2" w:rsidTr="00211F07">
        <w:trPr>
          <w:trHeight w:val="204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ind w:left="273" w:hanging="27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4．表达自然、流畅、无明显停顿，语句通顺，措辞恰当，语言组</w:t>
            </w:r>
            <w:r>
              <w:rPr>
                <w:rFonts w:ascii="宋体" w:eastAsia="宋体" w:hAnsi="宋体" w:cs="宋体" w:hint="eastAsia"/>
                <w:spacing w:val="-4"/>
                <w:sz w:val="18"/>
                <w:szCs w:val="18"/>
              </w:rPr>
              <w:t>织畅达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</w:t>
            </w:r>
          </w:p>
        </w:tc>
        <w:tc>
          <w:tcPr>
            <w:tcW w:w="116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0A26C2" w:rsidTr="00211F07">
        <w:trPr>
          <w:trHeight w:val="204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5．讲普通话，声音洪亮，口齿清晰，语速语调适中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</w:t>
            </w:r>
          </w:p>
        </w:tc>
        <w:tc>
          <w:tcPr>
            <w:tcW w:w="116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0A26C2" w:rsidTr="00211F07">
        <w:trPr>
          <w:trHeight w:val="156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ind w:left="267" w:hanging="26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6．富于激情，善于引导现场观众，肢体语言恰当、丰富，能够感</w:t>
            </w: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染他人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3</w:t>
            </w:r>
          </w:p>
        </w:tc>
        <w:tc>
          <w:tcPr>
            <w:tcW w:w="11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0A26C2" w:rsidTr="00211F07">
        <w:trPr>
          <w:trHeight w:val="300"/>
          <w:jc w:val="center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基本要素</w:t>
            </w:r>
          </w:p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10分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2"/>
                <w:sz w:val="18"/>
                <w:szCs w:val="18"/>
              </w:rPr>
              <w:t>1．衣着发型整洁、大方、朴素、得体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</w:t>
            </w:r>
          </w:p>
        </w:tc>
        <w:tc>
          <w:tcPr>
            <w:tcW w:w="116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0A26C2" w:rsidTr="00211F07">
        <w:trPr>
          <w:trHeight w:val="144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ind w:left="278" w:hanging="27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2．仪表端庄稳重，坐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立行为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>大方、自然，表情丰富真诚，有良好</w:t>
            </w:r>
            <w:r>
              <w:rPr>
                <w:rFonts w:ascii="宋体" w:eastAsia="宋体" w:hAnsi="宋体" w:cs="宋体" w:hint="eastAsia"/>
                <w:spacing w:val="-4"/>
                <w:sz w:val="18"/>
                <w:szCs w:val="18"/>
              </w:rPr>
              <w:t>的个人气质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</w:t>
            </w:r>
          </w:p>
        </w:tc>
        <w:tc>
          <w:tcPr>
            <w:tcW w:w="116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0A26C2" w:rsidTr="00211F07">
        <w:trPr>
          <w:trHeight w:val="204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3．言之有礼，情操高尚，谈吐文雅，富于思想内涵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</w:t>
            </w:r>
          </w:p>
        </w:tc>
        <w:tc>
          <w:tcPr>
            <w:tcW w:w="116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0A26C2" w:rsidTr="00211F07">
        <w:trPr>
          <w:trHeight w:val="169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ind w:left="279" w:hanging="27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4．精神饱满，有信心，有独立见解，能充分展现大学生朝气蓬勃</w:t>
            </w:r>
            <w:r>
              <w:rPr>
                <w:rFonts w:ascii="宋体" w:eastAsia="宋体" w:hAnsi="宋体" w:cs="宋体" w:hint="eastAsia"/>
                <w:spacing w:val="-2"/>
                <w:sz w:val="18"/>
                <w:szCs w:val="18"/>
              </w:rPr>
              <w:t>的精神风貌和</w:t>
            </w:r>
            <w:proofErr w:type="gramStart"/>
            <w:r>
              <w:rPr>
                <w:rFonts w:ascii="宋体" w:eastAsia="宋体" w:hAnsi="宋体" w:cs="宋体" w:hint="eastAsia"/>
                <w:spacing w:val="-2"/>
                <w:sz w:val="18"/>
                <w:szCs w:val="18"/>
              </w:rPr>
              <w:t>职场</w:t>
            </w:r>
            <w:proofErr w:type="gramEnd"/>
            <w:r>
              <w:rPr>
                <w:rFonts w:ascii="宋体" w:eastAsia="宋体" w:hAnsi="宋体" w:cs="宋体" w:hint="eastAsia"/>
                <w:spacing w:val="-2"/>
                <w:sz w:val="18"/>
                <w:szCs w:val="18"/>
              </w:rPr>
              <w:t>新人的职业形象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4</w:t>
            </w:r>
          </w:p>
        </w:tc>
        <w:tc>
          <w:tcPr>
            <w:tcW w:w="116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0A26C2" w:rsidTr="00211F07">
        <w:trPr>
          <w:trHeight w:val="385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即时效果</w:t>
            </w:r>
          </w:p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10分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2"/>
                <w:sz w:val="18"/>
                <w:szCs w:val="18"/>
              </w:rPr>
              <w:t>1．按时完成主题陈述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5</w:t>
            </w:r>
          </w:p>
        </w:tc>
        <w:tc>
          <w:tcPr>
            <w:tcW w:w="116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0A26C2" w:rsidTr="00211F07">
        <w:trPr>
          <w:trHeight w:val="456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2．现场观众注意力集中，情绪高亢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5</w:t>
            </w:r>
          </w:p>
        </w:tc>
        <w:tc>
          <w:tcPr>
            <w:tcW w:w="116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0A26C2" w:rsidTr="00211F07">
        <w:trPr>
          <w:trHeight w:val="456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个人特色</w:t>
            </w:r>
          </w:p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15分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1．在职业规划和主题陈述中具有创造性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10</w:t>
            </w:r>
          </w:p>
        </w:tc>
        <w:tc>
          <w:tcPr>
            <w:tcW w:w="116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0A26C2" w:rsidTr="00211F07">
        <w:trPr>
          <w:trHeight w:val="385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2"/>
                <w:sz w:val="18"/>
                <w:szCs w:val="18"/>
              </w:rPr>
              <w:t>2．特长特点鲜明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5</w:t>
            </w:r>
          </w:p>
        </w:tc>
        <w:tc>
          <w:tcPr>
            <w:tcW w:w="116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0A26C2" w:rsidTr="00211F07">
        <w:trPr>
          <w:trHeight w:val="31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60分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得分：</w:t>
            </w:r>
          </w:p>
        </w:tc>
      </w:tr>
    </w:tbl>
    <w:p w:rsidR="000A26C2" w:rsidRDefault="000A26C2" w:rsidP="000A26C2">
      <w:pPr>
        <w:spacing w:line="360" w:lineRule="auto"/>
        <w:ind w:firstLineChars="300" w:firstLine="606"/>
        <w:rPr>
          <w:rFonts w:ascii="宋体" w:eastAsia="宋体" w:hAnsi="宋体"/>
          <w:spacing w:val="-4"/>
        </w:rPr>
      </w:pPr>
      <w:r>
        <w:rPr>
          <w:rFonts w:ascii="宋体" w:eastAsia="宋体" w:hAnsi="宋体" w:hint="eastAsia"/>
          <w:spacing w:val="-4"/>
        </w:rPr>
        <w:br/>
        <w:t xml:space="preserve">    评委签字：</w:t>
      </w:r>
      <w:r>
        <w:rPr>
          <w:rFonts w:ascii="宋体" w:eastAsia="宋体" w:hAnsi="宋体" w:hint="eastAsia"/>
        </w:rPr>
        <w:t xml:space="preserve">                                               </w:t>
      </w:r>
      <w:r>
        <w:rPr>
          <w:rFonts w:ascii="宋体" w:eastAsia="宋体" w:hAnsi="宋体" w:hint="eastAsia"/>
          <w:spacing w:val="-4"/>
        </w:rPr>
        <w:t>年</w:t>
      </w:r>
      <w:r>
        <w:rPr>
          <w:rFonts w:ascii="宋体" w:eastAsia="宋体" w:hAnsi="宋体" w:hint="eastAsia"/>
          <w:spacing w:val="7"/>
        </w:rPr>
        <w:t xml:space="preserve">   </w:t>
      </w:r>
      <w:r>
        <w:rPr>
          <w:rFonts w:ascii="宋体" w:eastAsia="宋体" w:hAnsi="宋体" w:hint="eastAsia"/>
          <w:spacing w:val="-4"/>
        </w:rPr>
        <w:t>月</w:t>
      </w:r>
      <w:r>
        <w:rPr>
          <w:rFonts w:ascii="宋体" w:eastAsia="宋体" w:hAnsi="宋体" w:hint="eastAsia"/>
          <w:spacing w:val="15"/>
        </w:rPr>
        <w:t xml:space="preserve">   </w:t>
      </w:r>
      <w:r>
        <w:rPr>
          <w:rFonts w:ascii="宋体" w:eastAsia="宋体" w:hAnsi="宋体" w:hint="eastAsia"/>
          <w:spacing w:val="-4"/>
        </w:rPr>
        <w:t>日</w:t>
      </w:r>
    </w:p>
    <w:p w:rsidR="000A26C2" w:rsidRDefault="000A26C2" w:rsidP="000A26C2">
      <w:pPr>
        <w:spacing w:line="360" w:lineRule="auto"/>
        <w:ind w:firstLine="3188"/>
        <w:rPr>
          <w:rFonts w:ascii="黑体" w:eastAsia="黑体" w:hAnsi="黑体"/>
          <w:spacing w:val="-1"/>
          <w:sz w:val="32"/>
          <w:szCs w:val="32"/>
        </w:rPr>
      </w:pPr>
    </w:p>
    <w:p w:rsidR="000A26C2" w:rsidRDefault="000A26C2" w:rsidP="000A26C2">
      <w:pPr>
        <w:spacing w:line="360" w:lineRule="auto"/>
        <w:jc w:val="center"/>
        <w:rPr>
          <w:rFonts w:ascii="宋体" w:eastAsia="宋体" w:hAnsi="宋体"/>
          <w:spacing w:val="-2"/>
          <w:sz w:val="32"/>
          <w:szCs w:val="32"/>
        </w:rPr>
      </w:pPr>
    </w:p>
    <w:p w:rsidR="000A26C2" w:rsidRDefault="000A26C2" w:rsidP="000A26C2">
      <w:pPr>
        <w:spacing w:line="360" w:lineRule="auto"/>
        <w:jc w:val="center"/>
        <w:rPr>
          <w:rFonts w:ascii="宋体" w:eastAsia="宋体" w:hAnsi="宋体"/>
          <w:spacing w:val="-2"/>
          <w:sz w:val="32"/>
          <w:szCs w:val="32"/>
        </w:rPr>
      </w:pPr>
      <w:r>
        <w:rPr>
          <w:rFonts w:ascii="宋体" w:eastAsia="宋体" w:hAnsi="宋体" w:hint="eastAsia"/>
          <w:spacing w:val="-2"/>
          <w:sz w:val="32"/>
          <w:szCs w:val="32"/>
        </w:rPr>
        <w:t>评委提问的评分表</w:t>
      </w: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065"/>
        <w:gridCol w:w="5220"/>
        <w:gridCol w:w="1065"/>
        <w:gridCol w:w="975"/>
      </w:tblGrid>
      <w:tr w:rsidR="000A26C2" w:rsidTr="00211F07">
        <w:trPr>
          <w:trHeight w:val="67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评分要素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评分要点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具体描述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细项分值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选手得分</w:t>
            </w:r>
          </w:p>
        </w:tc>
      </w:tr>
      <w:tr w:rsidR="000A26C2" w:rsidTr="00211F07">
        <w:trPr>
          <w:trHeight w:val="414"/>
          <w:jc w:val="center"/>
        </w:trPr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回答问题</w:t>
            </w:r>
          </w:p>
        </w:tc>
        <w:tc>
          <w:tcPr>
            <w:tcW w:w="106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应答能力</w:t>
            </w:r>
          </w:p>
          <w:p w:rsidR="000A26C2" w:rsidRDefault="000A26C2" w:rsidP="00211F07">
            <w:pPr>
              <w:spacing w:line="360" w:lineRule="auto"/>
              <w:ind w:firstLineChars="100" w:firstLine="181"/>
              <w:jc w:val="both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10分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1．能正确理解评委提问，</w:t>
            </w:r>
            <w:proofErr w:type="gramStart"/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作出</w:t>
            </w:r>
            <w:proofErr w:type="gramEnd"/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有针对性的回答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2.5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0A26C2" w:rsidTr="00211F07">
        <w:trPr>
          <w:trHeight w:val="381"/>
          <w:jc w:val="center"/>
        </w:trPr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2．在评委提出问题后马上</w:t>
            </w:r>
            <w:proofErr w:type="gramStart"/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作出</w:t>
            </w:r>
            <w:proofErr w:type="gramEnd"/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反馈，及时</w:t>
            </w:r>
            <w:proofErr w:type="gramStart"/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作出</w:t>
            </w:r>
            <w:proofErr w:type="gramEnd"/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回答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2.5</w:t>
            </w:r>
          </w:p>
        </w:tc>
        <w:tc>
          <w:tcPr>
            <w:tcW w:w="9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0A26C2" w:rsidTr="00211F07">
        <w:trPr>
          <w:trHeight w:val="336"/>
          <w:jc w:val="center"/>
        </w:trPr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3．答题过程流畅、无明显停顿，语句通顺，措辞恰当，语言精炼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2.5</w:t>
            </w:r>
          </w:p>
        </w:tc>
        <w:tc>
          <w:tcPr>
            <w:tcW w:w="9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0A26C2" w:rsidTr="00211F07">
        <w:trPr>
          <w:trHeight w:val="338"/>
          <w:jc w:val="center"/>
        </w:trPr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4．应变能力强，能够灵活的、创造性的应用职业规划知识作答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2.5</w:t>
            </w:r>
          </w:p>
        </w:tc>
        <w:tc>
          <w:tcPr>
            <w:tcW w:w="9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0A26C2" w:rsidTr="00211F07">
        <w:trPr>
          <w:trHeight w:val="345"/>
          <w:jc w:val="center"/>
        </w:trPr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06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回答内容</w:t>
            </w:r>
          </w:p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10分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2"/>
                <w:sz w:val="18"/>
                <w:szCs w:val="18"/>
              </w:rPr>
              <w:t>1．回答内容切合题意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2.5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0A26C2" w:rsidTr="00211F07">
        <w:trPr>
          <w:trHeight w:val="346"/>
          <w:jc w:val="center"/>
        </w:trPr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2．答题过程调理清晰，层次分明，结论明确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jc w:val="center"/>
              <w:rPr>
                <w:rFonts w:ascii="宋体" w:eastAsia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2"/>
                <w:sz w:val="18"/>
                <w:szCs w:val="18"/>
              </w:rPr>
              <w:t>2.5</w:t>
            </w:r>
          </w:p>
        </w:tc>
        <w:tc>
          <w:tcPr>
            <w:tcW w:w="9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0A26C2" w:rsidTr="00211F07">
        <w:trPr>
          <w:trHeight w:val="511"/>
          <w:jc w:val="center"/>
        </w:trPr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ind w:left="260" w:hanging="26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3．回答内容准确精炼，重点突出，能够有针对性的就提问要点归纳阐述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jc w:val="center"/>
              <w:rPr>
                <w:rFonts w:ascii="宋体" w:eastAsia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2"/>
                <w:sz w:val="18"/>
                <w:szCs w:val="18"/>
              </w:rPr>
              <w:t>2.5</w:t>
            </w:r>
          </w:p>
        </w:tc>
        <w:tc>
          <w:tcPr>
            <w:tcW w:w="9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0A26C2" w:rsidTr="00211F07">
        <w:trPr>
          <w:trHeight w:val="383"/>
          <w:jc w:val="center"/>
        </w:trPr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4．回答内容真实可信，运用事实论据，论述有说服力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jc w:val="center"/>
              <w:rPr>
                <w:rFonts w:ascii="宋体" w:eastAsia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2"/>
                <w:sz w:val="18"/>
                <w:szCs w:val="18"/>
              </w:rPr>
              <w:t>2.5</w:t>
            </w:r>
          </w:p>
        </w:tc>
        <w:tc>
          <w:tcPr>
            <w:tcW w:w="9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0A26C2" w:rsidTr="00211F07">
        <w:trPr>
          <w:trHeight w:val="468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 w:cs="黑体"/>
                <w:sz w:val="18"/>
                <w:szCs w:val="18"/>
              </w:rPr>
            </w:pPr>
            <w:r>
              <w:rPr>
                <w:rFonts w:ascii="仿宋" w:eastAsia="仿宋" w:hAnsi="仿宋" w:cs="黑体" w:hint="eastAsia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 w:cs="黑体"/>
                <w:sz w:val="18"/>
                <w:szCs w:val="18"/>
              </w:rPr>
            </w:pPr>
            <w:r>
              <w:rPr>
                <w:rFonts w:ascii="仿宋" w:eastAsia="仿宋" w:hAnsi="仿宋" w:cs="黑体" w:hint="eastAsia"/>
                <w:b/>
                <w:bCs/>
                <w:sz w:val="18"/>
                <w:szCs w:val="18"/>
              </w:rPr>
              <w:t>20分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 w:cs="黑体"/>
                <w:sz w:val="18"/>
                <w:szCs w:val="18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C2" w:rsidRDefault="000A26C2" w:rsidP="00211F07">
            <w:pPr>
              <w:spacing w:line="360" w:lineRule="auto"/>
              <w:jc w:val="center"/>
              <w:rPr>
                <w:rFonts w:ascii="仿宋" w:eastAsia="仿宋" w:hAnsi="仿宋" w:cs="黑体"/>
                <w:sz w:val="18"/>
                <w:szCs w:val="18"/>
              </w:rPr>
            </w:pPr>
            <w:r>
              <w:rPr>
                <w:rFonts w:ascii="仿宋" w:eastAsia="仿宋" w:hAnsi="仿宋" w:cs="黑体" w:hint="eastAsia"/>
                <w:b/>
                <w:bCs/>
                <w:sz w:val="18"/>
                <w:szCs w:val="18"/>
              </w:rPr>
              <w:t>得分：</w:t>
            </w:r>
          </w:p>
        </w:tc>
      </w:tr>
    </w:tbl>
    <w:p w:rsidR="000A26C2" w:rsidRDefault="000A26C2" w:rsidP="000A26C2">
      <w:pPr>
        <w:spacing w:line="360" w:lineRule="auto"/>
      </w:pPr>
      <w:r>
        <w:t xml:space="preserve"> </w:t>
      </w:r>
    </w:p>
    <w:p w:rsidR="000A26C2" w:rsidRDefault="000A26C2" w:rsidP="000A26C2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  <w:spacing w:val="-4"/>
        </w:rPr>
        <w:t>评委签字：</w:t>
      </w:r>
      <w:r>
        <w:rPr>
          <w:rFonts w:ascii="宋体" w:eastAsia="宋体" w:hAnsi="宋体" w:hint="eastAsia"/>
        </w:rPr>
        <w:t xml:space="preserve">                                                     </w:t>
      </w:r>
      <w:r>
        <w:rPr>
          <w:rFonts w:ascii="宋体" w:eastAsia="宋体" w:hAnsi="宋体" w:hint="eastAsia"/>
          <w:spacing w:val="-4"/>
        </w:rPr>
        <w:t>年</w:t>
      </w:r>
      <w:r>
        <w:rPr>
          <w:rFonts w:ascii="宋体" w:eastAsia="宋体" w:hAnsi="宋体" w:hint="eastAsia"/>
          <w:spacing w:val="7"/>
        </w:rPr>
        <w:t xml:space="preserve">   </w:t>
      </w:r>
      <w:r>
        <w:rPr>
          <w:rFonts w:ascii="宋体" w:eastAsia="宋体" w:hAnsi="宋体" w:hint="eastAsia"/>
          <w:spacing w:val="-4"/>
        </w:rPr>
        <w:t>月</w:t>
      </w:r>
      <w:r>
        <w:rPr>
          <w:rFonts w:ascii="宋体" w:eastAsia="宋体" w:hAnsi="宋体" w:hint="eastAsia"/>
          <w:spacing w:val="21"/>
        </w:rPr>
        <w:t xml:space="preserve">  </w:t>
      </w:r>
      <w:r>
        <w:rPr>
          <w:rFonts w:ascii="宋体" w:eastAsia="宋体" w:hAnsi="宋体" w:hint="eastAsia"/>
          <w:spacing w:val="-4"/>
        </w:rPr>
        <w:t>日</w:t>
      </w:r>
    </w:p>
    <w:p w:rsidR="000A26C2" w:rsidRDefault="000A26C2" w:rsidP="000A26C2">
      <w:pPr>
        <w:spacing w:line="360" w:lineRule="auto"/>
      </w:pPr>
    </w:p>
    <w:p w:rsidR="007F77EF" w:rsidRPr="00677514" w:rsidRDefault="007F77EF">
      <w:bookmarkStart w:id="0" w:name="_GoBack"/>
      <w:bookmarkEnd w:id="0"/>
    </w:p>
    <w:sectPr w:rsidR="007F77EF" w:rsidRPr="00677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BE1" w:rsidRDefault="00994BE1" w:rsidP="00677514">
      <w:r>
        <w:separator/>
      </w:r>
    </w:p>
  </w:endnote>
  <w:endnote w:type="continuationSeparator" w:id="0">
    <w:p w:rsidR="00994BE1" w:rsidRDefault="00994BE1" w:rsidP="0067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BE1" w:rsidRDefault="00994BE1" w:rsidP="00677514">
      <w:r>
        <w:separator/>
      </w:r>
    </w:p>
  </w:footnote>
  <w:footnote w:type="continuationSeparator" w:id="0">
    <w:p w:rsidR="00994BE1" w:rsidRDefault="00994BE1" w:rsidP="006775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514" w:rsidRDefault="00677514" w:rsidP="008D55F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E5D"/>
    <w:rsid w:val="000A26C2"/>
    <w:rsid w:val="00424A60"/>
    <w:rsid w:val="00677514"/>
    <w:rsid w:val="007F77EF"/>
    <w:rsid w:val="00994BE1"/>
    <w:rsid w:val="00DE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97CDF8-5E8C-4982-AA2D-C826A113A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514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等线" w:hAnsi="Arial" w:cs="Arial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751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75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77514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77514"/>
    <w:rPr>
      <w:sz w:val="18"/>
      <w:szCs w:val="18"/>
    </w:rPr>
  </w:style>
  <w:style w:type="table" w:styleId="a5">
    <w:name w:val="Table Grid"/>
    <w:basedOn w:val="a1"/>
    <w:uiPriority w:val="59"/>
    <w:rsid w:val="00677514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519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xicheng</dc:creator>
  <cp:keywords/>
  <dc:description/>
  <cp:lastModifiedBy>xicheng</cp:lastModifiedBy>
  <cp:revision>3</cp:revision>
  <dcterms:created xsi:type="dcterms:W3CDTF">2022-03-02T07:41:00Z</dcterms:created>
  <dcterms:modified xsi:type="dcterms:W3CDTF">2022-03-02T07:44:00Z</dcterms:modified>
</cp:coreProperties>
</file>