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0B" w:rsidRDefault="009A460B" w:rsidP="009A460B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203942">
        <w:rPr>
          <w:rFonts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A460B" w:rsidRDefault="009A460B" w:rsidP="009A460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四川轻化工大学“五四”之星申报表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“五四”团学干部之星（     ）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9A460B" w:rsidTr="008A24E8">
        <w:trPr>
          <w:trHeight w:val="895"/>
          <w:jc w:val="center"/>
        </w:trPr>
        <w:tc>
          <w:tcPr>
            <w:tcW w:w="2254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6268" w:type="dxa"/>
            <w:gridSpan w:val="6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9A460B">
        <w:trPr>
          <w:trHeight w:val="3151"/>
          <w:jc w:val="center"/>
        </w:trPr>
        <w:tc>
          <w:tcPr>
            <w:tcW w:w="1127" w:type="dxa"/>
            <w:textDirection w:val="tbRlV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(</w:t>
            </w:r>
            <w:r w:rsidRPr="00203942">
              <w:rPr>
                <w:rFonts w:eastAsia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9A460B" w:rsidTr="008A24E8">
        <w:trPr>
          <w:trHeight w:val="2902"/>
          <w:jc w:val="center"/>
        </w:trPr>
        <w:tc>
          <w:tcPr>
            <w:tcW w:w="1127" w:type="dxa"/>
            <w:textDirection w:val="tbRlV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460B" w:rsidTr="008A24E8">
        <w:trPr>
          <w:trHeight w:val="2907"/>
          <w:jc w:val="center"/>
        </w:trPr>
        <w:tc>
          <w:tcPr>
            <w:tcW w:w="4134" w:type="dxa"/>
            <w:gridSpan w:val="4"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388" w:type="dxa"/>
            <w:gridSpan w:val="4"/>
          </w:tcPr>
          <w:p w:rsidR="009A460B" w:rsidRDefault="009A460B" w:rsidP="008A24E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9A460B" w:rsidRDefault="009A460B" w:rsidP="008A24E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（公章）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9A460B" w:rsidRDefault="009A460B" w:rsidP="009A460B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附:</w:t>
      </w:r>
      <w:r w:rsidRPr="00203942">
        <w:rPr>
          <w:rFonts w:eastAsia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A460B" w:rsidRDefault="009A460B" w:rsidP="009A460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四川轻化工大学“五四”年度人物申报表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60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895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9A460B">
        <w:trPr>
          <w:trHeight w:val="3782"/>
          <w:jc w:val="center"/>
        </w:trPr>
        <w:tc>
          <w:tcPr>
            <w:tcW w:w="1127" w:type="dxa"/>
            <w:textDirection w:val="tbRlV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(</w:t>
            </w:r>
            <w:r w:rsidRPr="00203942">
              <w:rPr>
                <w:rFonts w:eastAsia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字以内)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9A460B" w:rsidTr="008A24E8">
        <w:trPr>
          <w:trHeight w:val="3547"/>
          <w:jc w:val="center"/>
        </w:trPr>
        <w:tc>
          <w:tcPr>
            <w:tcW w:w="1127" w:type="dxa"/>
            <w:textDirection w:val="tbRlV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90"/>
          <w:jc w:val="center"/>
        </w:trPr>
        <w:tc>
          <w:tcPr>
            <w:tcW w:w="4134" w:type="dxa"/>
            <w:gridSpan w:val="4"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（签章）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  <w:tc>
          <w:tcPr>
            <w:tcW w:w="4388" w:type="dxa"/>
            <w:gridSpan w:val="4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（签章）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9A460B" w:rsidRDefault="009A460B" w:rsidP="009A460B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 w:rsidRPr="00203942">
        <w:rPr>
          <w:rFonts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A460B" w:rsidRPr="00DD2480" w:rsidRDefault="009A460B" w:rsidP="009A460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DD2480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四川轻化工大学“新型冠状病毒肺炎”</w:t>
      </w:r>
    </w:p>
    <w:p w:rsidR="009A460B" w:rsidRPr="00DD2480" w:rsidRDefault="009A460B" w:rsidP="009A460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 w:rsidRPr="00DD2480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疫情防控优秀志愿者申报表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5"/>
        <w:gridCol w:w="1263"/>
        <w:gridCol w:w="749"/>
        <w:gridCol w:w="377"/>
        <w:gridCol w:w="1126"/>
        <w:gridCol w:w="1415"/>
        <w:gridCol w:w="1470"/>
      </w:tblGrid>
      <w:tr w:rsidR="009A460B" w:rsidTr="008A24E8">
        <w:trPr>
          <w:trHeight w:val="581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6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9A460B" w:rsidTr="008A24E8">
        <w:trPr>
          <w:trHeight w:val="53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99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6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597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9A460B" w:rsidRDefault="009A460B" w:rsidP="008A24E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服务类别</w:t>
            </w:r>
          </w:p>
        </w:tc>
        <w:tc>
          <w:tcPr>
            <w:tcW w:w="141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9A460B" w:rsidRDefault="009A460B" w:rsidP="008A24E8"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服务时间</w:t>
            </w:r>
          </w:p>
        </w:tc>
        <w:tc>
          <w:tcPr>
            <w:tcW w:w="6400" w:type="dxa"/>
            <w:gridSpan w:val="6"/>
            <w:vAlign w:val="center"/>
          </w:tcPr>
          <w:p w:rsidR="009A460B" w:rsidRDefault="009A460B" w:rsidP="008A24E8"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9A460B" w:rsidRDefault="009A460B" w:rsidP="008A24E8">
            <w:pPr>
              <w:tabs>
                <w:tab w:val="left" w:pos="2143"/>
              </w:tabs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服务地点</w:t>
            </w:r>
          </w:p>
        </w:tc>
        <w:tc>
          <w:tcPr>
            <w:tcW w:w="6400" w:type="dxa"/>
            <w:gridSpan w:val="6"/>
            <w:vAlign w:val="center"/>
          </w:tcPr>
          <w:p w:rsidR="009A460B" w:rsidRDefault="009A460B" w:rsidP="008A24E8">
            <w:pPr>
              <w:tabs>
                <w:tab w:val="left" w:pos="2143"/>
              </w:tabs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8A24E8">
        <w:trPr>
          <w:trHeight w:val="575"/>
          <w:jc w:val="center"/>
        </w:trPr>
        <w:tc>
          <w:tcPr>
            <w:tcW w:w="2122" w:type="dxa"/>
            <w:gridSpan w:val="2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服务时长</w:t>
            </w:r>
          </w:p>
        </w:tc>
        <w:tc>
          <w:tcPr>
            <w:tcW w:w="6400" w:type="dxa"/>
            <w:gridSpan w:val="6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A460B" w:rsidTr="009A460B">
        <w:trPr>
          <w:trHeight w:val="3101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</w:t>
            </w:r>
          </w:p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事迹</w:t>
            </w:r>
          </w:p>
        </w:tc>
        <w:tc>
          <w:tcPr>
            <w:tcW w:w="7395" w:type="dxa"/>
            <w:gridSpan w:val="7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Pr="00301C63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1C63">
              <w:rPr>
                <w:rFonts w:ascii="仿宋_GB2312" w:eastAsia="仿宋_GB2312" w:hAnsi="仿宋_GB2312" w:cs="仿宋_GB2312" w:hint="eastAsia"/>
                <w:szCs w:val="21"/>
              </w:rPr>
              <w:t>(2000字以内)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 w:rsidRPr="00301C63"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9A460B" w:rsidTr="009A460B">
        <w:trPr>
          <w:trHeight w:val="2673"/>
          <w:jc w:val="center"/>
        </w:trPr>
        <w:tc>
          <w:tcPr>
            <w:tcW w:w="1127" w:type="dxa"/>
            <w:vAlign w:val="center"/>
          </w:tcPr>
          <w:p w:rsidR="009A460B" w:rsidRDefault="009A460B" w:rsidP="008A24E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9A460B" w:rsidRP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9A460B" w:rsidTr="009A460B">
        <w:trPr>
          <w:trHeight w:val="2112"/>
          <w:jc w:val="center"/>
        </w:trPr>
        <w:tc>
          <w:tcPr>
            <w:tcW w:w="4134" w:type="dxa"/>
            <w:gridSpan w:val="4"/>
            <w:vAlign w:val="center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（以上情况是否属实，是否同意推荐）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（公章）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 月   日</w:t>
            </w:r>
          </w:p>
        </w:tc>
        <w:tc>
          <w:tcPr>
            <w:tcW w:w="4388" w:type="dxa"/>
            <w:gridSpan w:val="4"/>
          </w:tcPr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9A460B" w:rsidRDefault="009A460B" w:rsidP="008A24E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</w:tc>
      </w:tr>
    </w:tbl>
    <w:p w:rsidR="009A460B" w:rsidRDefault="009A460B" w:rsidP="009A460B">
      <w:pPr>
        <w:rPr>
          <w:rFonts w:hint="eastAsia"/>
        </w:rPr>
      </w:pPr>
    </w:p>
    <w:p w:rsidR="009A460B" w:rsidRDefault="009A460B" w:rsidP="009A460B">
      <w:pPr>
        <w:numPr>
          <w:ilvl w:val="0"/>
          <w:numId w:val="1"/>
        </w:numPr>
        <w:rPr>
          <w:rFonts w:eastAsia="仿宋_GB2312"/>
        </w:rPr>
      </w:pPr>
      <w:r>
        <w:rPr>
          <w:rFonts w:ascii="仿宋_GB2312" w:eastAsia="仿宋_GB2312" w:hint="eastAsia"/>
          <w:sz w:val="24"/>
        </w:rPr>
        <w:t>服务类别包括：医护一线、防控排查、后勤保障、便民服务、心理疏导、其他（需说明）；</w:t>
      </w:r>
    </w:p>
    <w:p w:rsidR="009A460B" w:rsidRPr="00262694" w:rsidRDefault="009A460B" w:rsidP="00262694">
      <w:pPr>
        <w:numPr>
          <w:ilvl w:val="0"/>
          <w:numId w:val="1"/>
        </w:numPr>
        <w:rPr>
          <w:rFonts w:eastAsia="仿宋_GB2312" w:hint="eastAsia"/>
        </w:rPr>
        <w:sectPr w:rsidR="009A460B" w:rsidRPr="00262694" w:rsidSect="009A460B">
          <w:pgSz w:w="11906" w:h="16838"/>
          <w:pgMar w:top="993" w:right="1463" w:bottom="993" w:left="1463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此表内容务必属实，否则直接取消评选资格。</w:t>
      </w:r>
      <w:bookmarkStart w:id="0" w:name="_GoBack"/>
      <w:bookmarkEnd w:id="0"/>
    </w:p>
    <w:p w:rsidR="009A460B" w:rsidRDefault="009A460B" w:rsidP="009A460B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 w:rsidRPr="00203942">
        <w:rPr>
          <w:rFonts w:eastAsia="仿宋_GB2312" w:cs="仿宋_GB2312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9A460B" w:rsidRDefault="009A460B" w:rsidP="009A460B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9A460B" w:rsidRDefault="009A460B" w:rsidP="009A460B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a3"/>
        <w:tblW w:w="1498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3256"/>
        <w:gridCol w:w="2654"/>
      </w:tblGrid>
      <w:tr w:rsidR="009A460B" w:rsidTr="008A24E8">
        <w:trPr>
          <w:trHeight w:val="508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五四年度人物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团学干部之星</w:t>
            </w:r>
          </w:p>
        </w:tc>
      </w:tr>
      <w:tr w:rsidR="009A460B" w:rsidTr="008A24E8">
        <w:trPr>
          <w:trHeight w:hRule="exact" w:val="1216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“新型冠状病毒肺炎”疫情防控优秀志愿者</w:t>
            </w:r>
          </w:p>
          <w:p w:rsidR="009A460B" w:rsidRDefault="009A460B" w:rsidP="008A24E8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460B" w:rsidTr="008A24E8">
        <w:trPr>
          <w:trHeight w:hRule="exact" w:val="567"/>
        </w:trPr>
        <w:tc>
          <w:tcPr>
            <w:tcW w:w="90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03942">
              <w:rPr>
                <w:rFonts w:eastAsia="仿宋_GB2312" w:cs="仿宋_GB2312" w:hint="eastAsia"/>
                <w:sz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56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54" w:type="dxa"/>
            <w:vAlign w:val="center"/>
          </w:tcPr>
          <w:p w:rsidR="009A460B" w:rsidRDefault="009A460B" w:rsidP="008A24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A460B" w:rsidRDefault="009A460B" w:rsidP="009A460B">
      <w:pPr>
        <w:spacing w:line="58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注意：各学院在填写汇总表时务必按评选类别进行汇总。</w:t>
      </w:r>
    </w:p>
    <w:p w:rsidR="009554D0" w:rsidRDefault="009554D0">
      <w:pPr>
        <w:rPr>
          <w:rFonts w:hint="eastAsia"/>
        </w:rPr>
      </w:pPr>
    </w:p>
    <w:sectPr w:rsidR="009554D0">
      <w:pgSz w:w="16838" w:h="11906" w:orient="landscape"/>
      <w:pgMar w:top="1463" w:right="1157" w:bottom="1463" w:left="11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B1" w:rsidRDefault="008C5AB1" w:rsidP="00262694">
      <w:r>
        <w:separator/>
      </w:r>
    </w:p>
  </w:endnote>
  <w:endnote w:type="continuationSeparator" w:id="0">
    <w:p w:rsidR="008C5AB1" w:rsidRDefault="008C5AB1" w:rsidP="0026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B1" w:rsidRDefault="008C5AB1" w:rsidP="00262694">
      <w:r>
        <w:separator/>
      </w:r>
    </w:p>
  </w:footnote>
  <w:footnote w:type="continuationSeparator" w:id="0">
    <w:p w:rsidR="008C5AB1" w:rsidRDefault="008C5AB1" w:rsidP="0026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D9FFEA"/>
    <w:multiLevelType w:val="singleLevel"/>
    <w:tmpl w:val="C7D9FF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0B"/>
    <w:rsid w:val="00262694"/>
    <w:rsid w:val="008C5AB1"/>
    <w:rsid w:val="009554D0"/>
    <w:rsid w:val="009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ACC4E7-7F90-4E50-AC29-BBBCAD3A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46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26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2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dxj2311</dc:creator>
  <cp:keywords/>
  <dc:description/>
  <cp:lastModifiedBy>dxj2311</cp:lastModifiedBy>
  <cp:revision>2</cp:revision>
  <dcterms:created xsi:type="dcterms:W3CDTF">2020-04-13T12:35:00Z</dcterms:created>
  <dcterms:modified xsi:type="dcterms:W3CDTF">2020-04-13T13:40:00Z</dcterms:modified>
</cp:coreProperties>
</file>