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wordWrap w:val="0"/>
        <w:spacing w:before="360" w:beforeAutospacing="0" w:after="360" w:afterAutospacing="0" w:line="440" w:lineRule="exact"/>
        <w:ind w:right="200"/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附件3：作品汇总表</w:t>
      </w:r>
    </w:p>
    <w:p>
      <w:pPr>
        <w:spacing w:before="300" w:after="300" w:line="600" w:lineRule="exact"/>
        <w:jc w:val="center"/>
        <w:textAlignment w:val="baseline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四川轻化工大学20</w:t>
      </w:r>
      <w:r>
        <w:rPr>
          <w:rFonts w:ascii="黑体" w:hAnsi="黑体" w:eastAsia="黑体"/>
          <w:b/>
          <w:sz w:val="44"/>
          <w:szCs w:val="44"/>
        </w:rPr>
        <w:t>2</w:t>
      </w:r>
      <w:r>
        <w:rPr>
          <w:rFonts w:hint="eastAsia" w:ascii="黑体" w:hAnsi="黑体" w:eastAsia="黑体"/>
          <w:b/>
          <w:sz w:val="44"/>
          <w:szCs w:val="44"/>
        </w:rPr>
        <w:t>1年“挑战杯”大学生课外学术科技作品竞赛</w:t>
      </w:r>
    </w:p>
    <w:p>
      <w:pPr>
        <w:spacing w:line="460" w:lineRule="exact"/>
        <w:textAlignment w:val="baseline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学院名称：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  </w:t>
      </w:r>
    </w:p>
    <w:p>
      <w:pPr>
        <w:spacing w:line="460" w:lineRule="exact"/>
        <w:jc w:val="center"/>
        <w:textAlignment w:val="baseline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sz w:val="24"/>
        </w:rPr>
        <w:t xml:space="preserve">                         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505"/>
        <w:gridCol w:w="1911"/>
        <w:gridCol w:w="1260"/>
        <w:gridCol w:w="1260"/>
        <w:gridCol w:w="2559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8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Style w:val="5"/>
                <w:rFonts w:hint="eastAsia" w:ascii="宋体" w:hAnsi="宋体"/>
                <w:b/>
                <w:bCs/>
              </w:rPr>
              <w:t>序号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Style w:val="5"/>
                <w:rFonts w:hint="eastAsia" w:ascii="宋体" w:hAnsi="宋体"/>
                <w:b/>
                <w:bCs/>
              </w:rPr>
              <w:t>项目名称</w:t>
            </w:r>
          </w:p>
        </w:tc>
        <w:tc>
          <w:tcPr>
            <w:tcW w:w="19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项目类别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指导老师</w:t>
            </w:r>
          </w:p>
        </w:tc>
        <w:tc>
          <w:tcPr>
            <w:tcW w:w="2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作者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（项目所有成员）</w:t>
            </w:r>
          </w:p>
        </w:tc>
        <w:tc>
          <w:tcPr>
            <w:tcW w:w="3255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Style w:val="5"/>
                <w:rFonts w:hint="eastAsia" w:ascii="宋体" w:hAnsi="宋体"/>
                <w:b/>
                <w:bCs/>
              </w:rPr>
              <w:t>项目负责人联系方式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8" w:type="dxa"/>
            <w:vMerge w:val="continue"/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宋体" w:hAnsi="宋体"/>
              </w:rPr>
            </w:pPr>
          </w:p>
        </w:tc>
        <w:tc>
          <w:tcPr>
            <w:tcW w:w="2505" w:type="dxa"/>
            <w:vMerge w:val="continue"/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宋体" w:hAnsi="宋体"/>
              </w:rPr>
            </w:pPr>
          </w:p>
        </w:tc>
        <w:tc>
          <w:tcPr>
            <w:tcW w:w="1911" w:type="dxa"/>
            <w:vMerge w:val="continue"/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宋体" w:hAnsi="宋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2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5" w:type="dxa"/>
            <w:vMerge w:val="continue"/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宋体" w:hAnsi="宋体"/>
                <w:color w:val="00000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宋体" w:hAnsi="宋体"/>
                <w:color w:val="000000"/>
              </w:rPr>
            </w:pP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宋体" w:hAnsi="宋体"/>
                <w:color w:val="000000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61599"/>
    <w:rsid w:val="1C1B4F2D"/>
    <w:rsid w:val="34F6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/>
    </w:rPr>
  </w:style>
  <w:style w:type="character" w:customStyle="1" w:styleId="5">
    <w:name w:val="样式 四号"/>
    <w:qFormat/>
    <w:uiPriority w:val="0"/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2020-11-19T02:52:00Z</dcterms:created>
  <dc:creator>马秦西蜀</dc:creator>
  <cp:lastModifiedBy>马秦西蜀</cp:lastModifiedBy>
  <dcterms:modified xsi:type="dcterms:W3CDTF">2020-11-19T02:52:12Z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